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3804" w14:textId="7C6593C0" w:rsidR="00C73DD7" w:rsidRDefault="00EB6C2F" w:rsidP="005C4D8C">
      <w:pPr>
        <w:spacing w:after="210"/>
        <w:jc w:val="center"/>
        <w:rPr>
          <w:rFonts w:eastAsia="Times New Roman" w:cs="Arial"/>
          <w:b/>
          <w:bCs/>
          <w:sz w:val="24"/>
          <w:szCs w:val="24"/>
          <w:lang w:val="en-GB" w:eastAsia="es-ES"/>
        </w:rPr>
      </w:pPr>
      <w:r w:rsidRPr="005C4D8C">
        <w:rPr>
          <w:rFonts w:eastAsia="Times New Roman" w:cs="Arial"/>
          <w:b/>
          <w:bCs/>
          <w:sz w:val="24"/>
          <w:szCs w:val="24"/>
          <w:lang w:val="en-GB" w:eastAsia="es-ES"/>
        </w:rPr>
        <w:t>MEDIA INVESTMENT OPTIMIZATION, S.A</w:t>
      </w:r>
      <w:r>
        <w:rPr>
          <w:rFonts w:eastAsia="Times New Roman" w:cs="Arial"/>
          <w:b/>
          <w:bCs/>
          <w:sz w:val="24"/>
          <w:szCs w:val="24"/>
          <w:lang w:val="en-GB" w:eastAsia="es-ES"/>
        </w:rPr>
        <w:t>.</w:t>
      </w:r>
    </w:p>
    <w:p w14:paraId="25E086BD" w14:textId="71B9AF8A" w:rsidR="005C4D8C" w:rsidRPr="00456988" w:rsidRDefault="00EB6C2F" w:rsidP="005C4D8C">
      <w:pPr>
        <w:spacing w:after="210"/>
        <w:jc w:val="center"/>
        <w:rPr>
          <w:rFonts w:eastAsia="Times New Roman" w:cs="Arial"/>
          <w:b/>
          <w:bCs/>
          <w:sz w:val="24"/>
          <w:szCs w:val="24"/>
          <w:lang w:eastAsia="es-ES"/>
        </w:rPr>
      </w:pPr>
      <w:r w:rsidRPr="00456988">
        <w:rPr>
          <w:rFonts w:eastAsia="Times New Roman" w:cs="Arial"/>
          <w:b/>
          <w:bCs/>
          <w:sz w:val="24"/>
          <w:szCs w:val="24"/>
          <w:lang w:eastAsia="es-ES"/>
        </w:rPr>
        <w:t>Convocatoria de la Junta General Extraordinaria de Accionistas 2025</w:t>
      </w:r>
    </w:p>
    <w:p w14:paraId="0F4D1841" w14:textId="616AF286" w:rsidR="005C4D8C" w:rsidRDefault="00EB6C2F" w:rsidP="005C4D8C">
      <w:pPr>
        <w:spacing w:after="210"/>
        <w:rPr>
          <w:rFonts w:cs="Arial"/>
          <w:sz w:val="24"/>
          <w:szCs w:val="24"/>
        </w:rPr>
      </w:pPr>
      <w:r w:rsidRPr="005C4D8C">
        <w:rPr>
          <w:rFonts w:cs="Arial"/>
          <w:sz w:val="24"/>
          <w:szCs w:val="24"/>
        </w:rPr>
        <w:t xml:space="preserve">Por acuerdo del Consejo de Administración de Media Investment </w:t>
      </w:r>
      <w:proofErr w:type="spellStart"/>
      <w:r w:rsidRPr="005C4D8C">
        <w:rPr>
          <w:rFonts w:cs="Arial"/>
          <w:sz w:val="24"/>
          <w:szCs w:val="24"/>
        </w:rPr>
        <w:t>Optimization</w:t>
      </w:r>
      <w:proofErr w:type="spellEnd"/>
      <w:r w:rsidRPr="005C4D8C">
        <w:rPr>
          <w:rFonts w:cs="Arial"/>
          <w:sz w:val="24"/>
          <w:szCs w:val="24"/>
        </w:rPr>
        <w:t xml:space="preserve">, S.A. (la </w:t>
      </w:r>
      <w:r w:rsidRPr="0060203F">
        <w:rPr>
          <w:rFonts w:cs="Arial"/>
          <w:sz w:val="24"/>
          <w:szCs w:val="24"/>
        </w:rPr>
        <w:t>"</w:t>
      </w:r>
      <w:r w:rsidRPr="005C4D8C">
        <w:rPr>
          <w:rFonts w:cs="Arial"/>
          <w:b/>
          <w:bCs/>
          <w:sz w:val="24"/>
          <w:szCs w:val="24"/>
        </w:rPr>
        <w:t>Sociedad</w:t>
      </w:r>
      <w:r w:rsidRPr="0060203F">
        <w:rPr>
          <w:rFonts w:cs="Arial"/>
          <w:sz w:val="24"/>
          <w:szCs w:val="24"/>
        </w:rPr>
        <w:t>"</w:t>
      </w:r>
      <w:r w:rsidRPr="005C4D8C">
        <w:rPr>
          <w:rFonts w:cs="Arial"/>
          <w:sz w:val="24"/>
          <w:szCs w:val="24"/>
        </w:rPr>
        <w:t xml:space="preserve"> </w:t>
      </w:r>
      <w:r w:rsidRPr="0060203F">
        <w:rPr>
          <w:rFonts w:cs="Arial"/>
          <w:sz w:val="24"/>
          <w:szCs w:val="24"/>
        </w:rPr>
        <w:t>o "</w:t>
      </w:r>
      <w:r w:rsidRPr="0060203F">
        <w:rPr>
          <w:rFonts w:cs="Arial"/>
          <w:b/>
          <w:bCs/>
          <w:sz w:val="24"/>
          <w:szCs w:val="24"/>
        </w:rPr>
        <w:t>MIO</w:t>
      </w:r>
      <w:r w:rsidRPr="0060203F">
        <w:rPr>
          <w:rFonts w:cs="Arial"/>
          <w:sz w:val="24"/>
          <w:szCs w:val="24"/>
        </w:rPr>
        <w:t>"</w:t>
      </w:r>
      <w:r w:rsidRPr="005C4D8C">
        <w:rPr>
          <w:rFonts w:cs="Arial"/>
          <w:sz w:val="24"/>
          <w:szCs w:val="24"/>
        </w:rPr>
        <w:t>) de</w:t>
      </w:r>
      <w:r>
        <w:rPr>
          <w:rFonts w:cs="Arial"/>
          <w:sz w:val="24"/>
          <w:szCs w:val="24"/>
        </w:rPr>
        <w:t xml:space="preserve"> </w:t>
      </w:r>
      <w:r w:rsidRPr="005C4D8C">
        <w:rPr>
          <w:rFonts w:cs="Arial"/>
          <w:sz w:val="24"/>
          <w:szCs w:val="24"/>
        </w:rPr>
        <w:t xml:space="preserve">fecha </w:t>
      </w:r>
      <w:r w:rsidR="002A5083">
        <w:rPr>
          <w:rFonts w:cs="Arial"/>
          <w:sz w:val="24"/>
          <w:szCs w:val="24"/>
        </w:rPr>
        <w:t>21</w:t>
      </w:r>
      <w:r w:rsidR="00125A67">
        <w:rPr>
          <w:rFonts w:cs="Arial"/>
          <w:sz w:val="24"/>
          <w:szCs w:val="24"/>
        </w:rPr>
        <w:t xml:space="preserve"> </w:t>
      </w:r>
      <w:r w:rsidRPr="005C4D8C">
        <w:rPr>
          <w:rFonts w:cs="Arial"/>
          <w:sz w:val="24"/>
          <w:szCs w:val="24"/>
        </w:rPr>
        <w:t xml:space="preserve">de </w:t>
      </w:r>
      <w:r>
        <w:rPr>
          <w:rFonts w:cs="Arial"/>
          <w:sz w:val="24"/>
          <w:szCs w:val="24"/>
        </w:rPr>
        <w:t>agosto</w:t>
      </w:r>
      <w:r w:rsidRPr="005C4D8C">
        <w:rPr>
          <w:rFonts w:cs="Arial"/>
          <w:sz w:val="24"/>
          <w:szCs w:val="24"/>
        </w:rPr>
        <w:t xml:space="preserve"> de 2025, se convoca </w:t>
      </w:r>
      <w:r w:rsidR="00456988">
        <w:rPr>
          <w:rFonts w:cs="Arial"/>
          <w:sz w:val="24"/>
          <w:szCs w:val="24"/>
        </w:rPr>
        <w:t xml:space="preserve">la </w:t>
      </w:r>
      <w:r w:rsidRPr="005C4D8C">
        <w:rPr>
          <w:rFonts w:cs="Arial"/>
          <w:sz w:val="24"/>
          <w:szCs w:val="24"/>
        </w:rPr>
        <w:t xml:space="preserve">Junta General </w:t>
      </w:r>
      <w:r>
        <w:rPr>
          <w:rFonts w:cs="Arial"/>
          <w:sz w:val="24"/>
          <w:szCs w:val="24"/>
        </w:rPr>
        <w:t>Extrao</w:t>
      </w:r>
      <w:r w:rsidRPr="005C4D8C">
        <w:rPr>
          <w:rFonts w:cs="Arial"/>
          <w:sz w:val="24"/>
          <w:szCs w:val="24"/>
        </w:rPr>
        <w:t>rdinaria de Accionistas de la Sociedad, a celebrar el</w:t>
      </w:r>
      <w:r>
        <w:rPr>
          <w:rFonts w:cs="Arial"/>
          <w:sz w:val="24"/>
          <w:szCs w:val="24"/>
        </w:rPr>
        <w:t xml:space="preserve"> </w:t>
      </w:r>
      <w:r w:rsidRPr="005C4D8C">
        <w:rPr>
          <w:rFonts w:cs="Arial"/>
          <w:sz w:val="24"/>
          <w:szCs w:val="24"/>
        </w:rPr>
        <w:t xml:space="preserve">día </w:t>
      </w:r>
      <w:r>
        <w:rPr>
          <w:rFonts w:cs="Arial"/>
          <w:sz w:val="24"/>
          <w:szCs w:val="24"/>
        </w:rPr>
        <w:t>22</w:t>
      </w:r>
      <w:r w:rsidRPr="005C4D8C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septiembre</w:t>
      </w:r>
      <w:r w:rsidRPr="005C4D8C">
        <w:rPr>
          <w:rFonts w:cs="Arial"/>
          <w:sz w:val="24"/>
          <w:szCs w:val="24"/>
        </w:rPr>
        <w:t xml:space="preserve"> de 2025 a las 12:00 horas en primera convocatoria y, en su caso, el día siguiente a la misma</w:t>
      </w:r>
      <w:r>
        <w:rPr>
          <w:rFonts w:cs="Arial"/>
          <w:sz w:val="24"/>
          <w:szCs w:val="24"/>
        </w:rPr>
        <w:t xml:space="preserve"> </w:t>
      </w:r>
      <w:r w:rsidRPr="005C4D8C">
        <w:rPr>
          <w:rFonts w:cs="Arial"/>
          <w:sz w:val="24"/>
          <w:szCs w:val="24"/>
        </w:rPr>
        <w:t xml:space="preserve">hora, en segunda convocatoria, en </w:t>
      </w:r>
      <w:r w:rsidR="00D22736">
        <w:rPr>
          <w:rFonts w:cs="Arial"/>
          <w:sz w:val="24"/>
          <w:szCs w:val="24"/>
        </w:rPr>
        <w:t xml:space="preserve">el </w:t>
      </w:r>
      <w:r w:rsidRPr="005C4D8C">
        <w:rPr>
          <w:rFonts w:cs="Arial"/>
          <w:sz w:val="24"/>
          <w:szCs w:val="24"/>
        </w:rPr>
        <w:t>domicilio social</w:t>
      </w:r>
      <w:r w:rsidR="00D22736">
        <w:rPr>
          <w:rFonts w:cs="Arial"/>
          <w:sz w:val="24"/>
          <w:szCs w:val="24"/>
        </w:rPr>
        <w:t xml:space="preserve"> de la Sociedad</w:t>
      </w:r>
      <w:r w:rsidRPr="005C4D8C">
        <w:rPr>
          <w:rFonts w:cs="Arial"/>
          <w:sz w:val="24"/>
          <w:szCs w:val="24"/>
        </w:rPr>
        <w:t xml:space="preserve"> sito en Madrid (28014), calle Alfonso XI, nº 3, al</w:t>
      </w:r>
      <w:r w:rsidR="00D22736">
        <w:rPr>
          <w:rFonts w:cs="Arial"/>
          <w:sz w:val="24"/>
          <w:szCs w:val="24"/>
        </w:rPr>
        <w:t xml:space="preserve"> </w:t>
      </w:r>
      <w:r w:rsidRPr="005C4D8C">
        <w:rPr>
          <w:rFonts w:cs="Arial"/>
          <w:sz w:val="24"/>
          <w:szCs w:val="24"/>
        </w:rPr>
        <w:t>objeto de deliberar y decidir sobre el siguiente</w:t>
      </w:r>
    </w:p>
    <w:p w14:paraId="00FD56A6" w14:textId="6BBBF95D" w:rsidR="00D22736" w:rsidRPr="00D22736" w:rsidRDefault="00EB6C2F" w:rsidP="00D22736">
      <w:pPr>
        <w:spacing w:after="210"/>
        <w:jc w:val="center"/>
        <w:rPr>
          <w:rFonts w:cs="Arial"/>
          <w:b/>
          <w:bCs/>
          <w:sz w:val="24"/>
          <w:szCs w:val="24"/>
        </w:rPr>
      </w:pPr>
      <w:r w:rsidRPr="00D22736">
        <w:rPr>
          <w:rFonts w:cs="Arial"/>
          <w:b/>
          <w:bCs/>
          <w:sz w:val="24"/>
          <w:szCs w:val="24"/>
        </w:rPr>
        <w:t>ORDEN DEL DÍA</w:t>
      </w:r>
    </w:p>
    <w:p w14:paraId="1D73C693" w14:textId="287E3F52" w:rsidR="005C4D8C" w:rsidRDefault="00EB6C2F" w:rsidP="00D22736">
      <w:pPr>
        <w:pStyle w:val="ListParagraph"/>
        <w:numPr>
          <w:ilvl w:val="0"/>
          <w:numId w:val="29"/>
        </w:numPr>
        <w:spacing w:after="210"/>
        <w:rPr>
          <w:rFonts w:cs="Arial"/>
          <w:sz w:val="24"/>
          <w:szCs w:val="24"/>
        </w:rPr>
      </w:pPr>
      <w:r w:rsidRPr="009D73C5">
        <w:rPr>
          <w:rFonts w:cs="Arial"/>
          <w:sz w:val="24"/>
          <w:szCs w:val="24"/>
        </w:rPr>
        <w:t xml:space="preserve">Examen y aprobación, en su caso, de la exclusión de negociación de la totalidad de las acciones representativas del capital social de Media Investment </w:t>
      </w:r>
      <w:proofErr w:type="spellStart"/>
      <w:r w:rsidRPr="009D73C5">
        <w:rPr>
          <w:rFonts w:cs="Arial"/>
          <w:sz w:val="24"/>
          <w:szCs w:val="24"/>
        </w:rPr>
        <w:t>Optimization</w:t>
      </w:r>
      <w:proofErr w:type="spellEnd"/>
      <w:r w:rsidRPr="009D73C5">
        <w:rPr>
          <w:rFonts w:cs="Arial"/>
          <w:sz w:val="24"/>
          <w:szCs w:val="24"/>
        </w:rPr>
        <w:t xml:space="preserve">, S.A. del segmento de negociación BME Growth de BME MTF Equity y de la realización de una oferta pública de adquisición de acciones por la propia Media Investment </w:t>
      </w:r>
      <w:proofErr w:type="spellStart"/>
      <w:r w:rsidRPr="009D73C5">
        <w:rPr>
          <w:rFonts w:cs="Arial"/>
          <w:sz w:val="24"/>
          <w:szCs w:val="24"/>
        </w:rPr>
        <w:t>Optimization</w:t>
      </w:r>
      <w:proofErr w:type="spellEnd"/>
      <w:r w:rsidRPr="009D73C5">
        <w:rPr>
          <w:rFonts w:cs="Arial"/>
          <w:sz w:val="24"/>
          <w:szCs w:val="24"/>
        </w:rPr>
        <w:t>, S.A.</w:t>
      </w:r>
      <w:r w:rsidR="00D22736" w:rsidRPr="00D22736">
        <w:rPr>
          <w:rFonts w:cs="Arial"/>
          <w:sz w:val="24"/>
          <w:szCs w:val="24"/>
        </w:rPr>
        <w:t>.</w:t>
      </w:r>
    </w:p>
    <w:p w14:paraId="11B1B065" w14:textId="77777777" w:rsidR="00D22736" w:rsidRPr="00D22736" w:rsidRDefault="00D22736" w:rsidP="00D22736">
      <w:pPr>
        <w:pStyle w:val="ListParagraph"/>
        <w:spacing w:after="210"/>
        <w:rPr>
          <w:rFonts w:cs="Arial"/>
          <w:sz w:val="24"/>
          <w:szCs w:val="24"/>
        </w:rPr>
      </w:pPr>
    </w:p>
    <w:p w14:paraId="0F9FC032" w14:textId="42F58F5C" w:rsidR="00D22736" w:rsidRDefault="00EB6C2F" w:rsidP="00D22736">
      <w:pPr>
        <w:pStyle w:val="ListParagraph"/>
        <w:numPr>
          <w:ilvl w:val="0"/>
          <w:numId w:val="29"/>
        </w:numPr>
        <w:spacing w:after="210"/>
        <w:rPr>
          <w:rFonts w:cs="Arial"/>
          <w:sz w:val="24"/>
          <w:szCs w:val="24"/>
        </w:rPr>
      </w:pPr>
      <w:r w:rsidRPr="00D22736">
        <w:rPr>
          <w:rFonts w:cs="Arial"/>
          <w:sz w:val="24"/>
          <w:szCs w:val="24"/>
        </w:rPr>
        <w:t>Delegación de facultades.</w:t>
      </w:r>
    </w:p>
    <w:p w14:paraId="140681BB" w14:textId="77777777" w:rsidR="00D22736" w:rsidRPr="00D22736" w:rsidRDefault="00D22736" w:rsidP="00D22736">
      <w:pPr>
        <w:pStyle w:val="ListParagraph"/>
        <w:rPr>
          <w:rFonts w:cs="Arial"/>
          <w:sz w:val="24"/>
          <w:szCs w:val="24"/>
        </w:rPr>
      </w:pPr>
    </w:p>
    <w:p w14:paraId="30645465" w14:textId="6443F9E4" w:rsidR="00D22736" w:rsidRDefault="00EB6C2F" w:rsidP="00D22736">
      <w:pPr>
        <w:pStyle w:val="ListParagraph"/>
        <w:numPr>
          <w:ilvl w:val="0"/>
          <w:numId w:val="29"/>
        </w:numPr>
        <w:spacing w:after="2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Aprobación del acta de la reunión.</w:t>
      </w:r>
    </w:p>
    <w:p w14:paraId="7B2C847F" w14:textId="77777777" w:rsidR="00B545AE" w:rsidRPr="00B545AE" w:rsidRDefault="00EB6C2F" w:rsidP="00B545AE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B545AE">
        <w:rPr>
          <w:rFonts w:cs="Arial"/>
          <w:b/>
          <w:bCs/>
          <w:sz w:val="24"/>
          <w:szCs w:val="24"/>
          <w:u w:val="single"/>
        </w:rPr>
        <w:t>Derecho a la inclusión de asuntos en el orden del día.</w:t>
      </w:r>
    </w:p>
    <w:p w14:paraId="394AEB17" w14:textId="3F320AD6" w:rsidR="00B545AE" w:rsidRPr="00B545AE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>De conformidad con el artículo 172 de la Ley de Sociedades de Capital, los accionistas que representen, al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menos, el cinco (5%) por ciento del capital social podrán solicitar que se publique un complemento a la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convocatoria de la Junta General de Accionistas, incluyendo uno o más puntos en el orden del día.</w:t>
      </w:r>
    </w:p>
    <w:p w14:paraId="79FE6154" w14:textId="293C333C" w:rsidR="00B545AE" w:rsidRPr="00B545AE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>El ejercicio de este derecho deberá hacerse mediante notificación fehaciente que habrá de recibirse en el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domicilio social, dentro de los cinco (5) días siguientes a la publicación de la presente convocatoria.</w:t>
      </w:r>
    </w:p>
    <w:p w14:paraId="301F658E" w14:textId="4E1F28BA" w:rsidR="00833BCA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>El complemento de la convocatoria deberá publicarse con quince (15) días de antelación como mínimo a la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fecha establecida para la reunión de la Junta General, al menos, en los mismos medios en que se hubiera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publicado la convocatoria original.</w:t>
      </w:r>
    </w:p>
    <w:p w14:paraId="5E4A8758" w14:textId="77777777" w:rsidR="00B545AE" w:rsidRPr="00B545AE" w:rsidRDefault="00EB6C2F" w:rsidP="00B545AE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B545AE">
        <w:rPr>
          <w:rFonts w:cs="Arial"/>
          <w:b/>
          <w:bCs/>
          <w:sz w:val="24"/>
          <w:szCs w:val="24"/>
          <w:u w:val="single"/>
        </w:rPr>
        <w:t>Derecho de asistencia.</w:t>
      </w:r>
    </w:p>
    <w:p w14:paraId="70F6FFBF" w14:textId="5EBBF69B" w:rsidR="00B545AE" w:rsidRPr="00B545AE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 xml:space="preserve">De conformidad con el artículo 25 de los Estatutos </w:t>
      </w:r>
      <w:r w:rsidR="00F16D10">
        <w:rPr>
          <w:rFonts w:cs="Arial"/>
          <w:sz w:val="24"/>
          <w:szCs w:val="24"/>
        </w:rPr>
        <w:t>S</w:t>
      </w:r>
      <w:r w:rsidRPr="00B545AE">
        <w:rPr>
          <w:rFonts w:cs="Arial"/>
          <w:sz w:val="24"/>
          <w:szCs w:val="24"/>
        </w:rPr>
        <w:t>ociales, tendrán derecho de asistencia a la Junta General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de Accionistas, los titulares de acciones inscritas a su nombre en el registro contable correspondiente con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cinco (5) días de antelación, al menos, a aquél en que la Junta General de Accionistas haya de celebrarse.</w:t>
      </w:r>
    </w:p>
    <w:p w14:paraId="360E0BC7" w14:textId="395BDCF1" w:rsidR="00B545AE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>Dicha circunstancia deberá acreditarse por medio de la oportuna tarjeta de asistencia, delegación y voto a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distancia, expedida por las entidades adheridas a la Sociedad de Gestión de los Sistemas de Registro,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Compensación y Liquidación de Valores, S.A. (Iberclear), o por la propia sociedad, previa acreditación de la</w:t>
      </w:r>
      <w:r w:rsidRPr="00B545AE">
        <w:t xml:space="preserve"> </w:t>
      </w:r>
      <w:r w:rsidRPr="00B545AE">
        <w:rPr>
          <w:rFonts w:cs="Arial"/>
          <w:sz w:val="24"/>
          <w:szCs w:val="24"/>
        </w:rPr>
        <w:t xml:space="preserve">titularidad, certificado de </w:t>
      </w:r>
      <w:r w:rsidRPr="00B545AE">
        <w:rPr>
          <w:rFonts w:cs="Arial"/>
          <w:sz w:val="24"/>
          <w:szCs w:val="24"/>
        </w:rPr>
        <w:lastRenderedPageBreak/>
        <w:t>legitimación u otro medio válido admitido en derecho. El registro de las tarjetas de</w:t>
      </w:r>
      <w:r>
        <w:rPr>
          <w:rFonts w:cs="Arial"/>
          <w:sz w:val="24"/>
          <w:szCs w:val="24"/>
        </w:rPr>
        <w:t xml:space="preserve"> </w:t>
      </w:r>
      <w:r w:rsidRPr="00B545AE">
        <w:rPr>
          <w:rFonts w:cs="Arial"/>
          <w:sz w:val="24"/>
          <w:szCs w:val="24"/>
        </w:rPr>
        <w:t>asistencia comenzará una hora antes de la señalada para la junta.</w:t>
      </w:r>
    </w:p>
    <w:p w14:paraId="3E07516A" w14:textId="128B6863" w:rsidR="00B545AE" w:rsidRDefault="00EB6C2F" w:rsidP="00B545AE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B545AE">
        <w:rPr>
          <w:rFonts w:cs="Arial"/>
          <w:b/>
          <w:bCs/>
          <w:sz w:val="24"/>
          <w:szCs w:val="24"/>
          <w:u w:val="single"/>
        </w:rPr>
        <w:t>Derecho de información.</w:t>
      </w:r>
    </w:p>
    <w:p w14:paraId="231E8441" w14:textId="02716371" w:rsidR="00B545AE" w:rsidRDefault="00EB6C2F" w:rsidP="00B545AE">
      <w:pPr>
        <w:spacing w:after="210"/>
        <w:rPr>
          <w:rFonts w:cs="Arial"/>
          <w:sz w:val="24"/>
          <w:szCs w:val="24"/>
        </w:rPr>
      </w:pPr>
      <w:r w:rsidRPr="00B545AE">
        <w:rPr>
          <w:rFonts w:cs="Arial"/>
          <w:sz w:val="24"/>
          <w:szCs w:val="24"/>
        </w:rPr>
        <w:t>Los accionistas tienen derecho a examinar, entre otros, los documentos que a continuación se mencionan en el domicilio social, sito en Madrid</w:t>
      </w:r>
      <w:r w:rsidR="00A42FB4">
        <w:rPr>
          <w:rFonts w:cs="Arial"/>
          <w:sz w:val="24"/>
          <w:szCs w:val="24"/>
        </w:rPr>
        <w:t xml:space="preserve"> (28014)</w:t>
      </w:r>
      <w:r w:rsidRPr="00B545AE">
        <w:rPr>
          <w:rFonts w:cs="Arial"/>
          <w:sz w:val="24"/>
          <w:szCs w:val="24"/>
        </w:rPr>
        <w:t>, calle Alfonso XI, nº 3 o a través de la página web de la Sociedad (</w:t>
      </w:r>
      <w:hyperlink r:id="rId11" w:history="1">
        <w:r w:rsidR="00B545AE" w:rsidRPr="00EA4096">
          <w:rPr>
            <w:rStyle w:val="Hyperlink"/>
            <w:rFonts w:cs="Arial"/>
            <w:sz w:val="24"/>
            <w:szCs w:val="24"/>
          </w:rPr>
          <w:t>www.mio.es</w:t>
        </w:r>
      </w:hyperlink>
      <w:r w:rsidRPr="00B545AE">
        <w:rPr>
          <w:rFonts w:cs="Arial"/>
          <w:sz w:val="24"/>
          <w:szCs w:val="24"/>
        </w:rPr>
        <w:t>), así como a obtener la entrega o el envío gratuito de copia de los mismos:</w:t>
      </w:r>
    </w:p>
    <w:p w14:paraId="3537B614" w14:textId="75611B93" w:rsidR="00B545AE" w:rsidRPr="00B545AE" w:rsidRDefault="00EB6C2F" w:rsidP="00B545AE">
      <w:pPr>
        <w:pStyle w:val="ListParagraph"/>
        <w:numPr>
          <w:ilvl w:val="0"/>
          <w:numId w:val="30"/>
        </w:numPr>
        <w:spacing w:after="210"/>
        <w:contextualSpacing w:val="0"/>
        <w:rPr>
          <w:rFonts w:cs="Arial"/>
          <w:color w:val="000000"/>
          <w:sz w:val="24"/>
          <w:szCs w:val="24"/>
        </w:rPr>
      </w:pPr>
      <w:r w:rsidRPr="00B545AE">
        <w:rPr>
          <w:rFonts w:cs="Arial"/>
          <w:color w:val="000000"/>
          <w:sz w:val="24"/>
          <w:szCs w:val="24"/>
        </w:rPr>
        <w:t xml:space="preserve">El </w:t>
      </w:r>
      <w:r w:rsidR="00AB78F8">
        <w:rPr>
          <w:rFonts w:cs="Arial"/>
          <w:color w:val="000000"/>
          <w:sz w:val="24"/>
          <w:szCs w:val="24"/>
        </w:rPr>
        <w:t xml:space="preserve">presente </w:t>
      </w:r>
      <w:r w:rsidRPr="00B545AE">
        <w:rPr>
          <w:rFonts w:cs="Arial"/>
          <w:color w:val="000000"/>
          <w:sz w:val="24"/>
          <w:szCs w:val="24"/>
        </w:rPr>
        <w:t xml:space="preserve">anuncio convocatoria. </w:t>
      </w:r>
    </w:p>
    <w:p w14:paraId="3550DDDB" w14:textId="296BD496" w:rsidR="00B545AE" w:rsidRPr="00B545AE" w:rsidRDefault="00EB6C2F" w:rsidP="00B545AE">
      <w:pPr>
        <w:pStyle w:val="ListParagraph"/>
        <w:numPr>
          <w:ilvl w:val="0"/>
          <w:numId w:val="30"/>
        </w:numPr>
        <w:spacing w:after="210"/>
        <w:contextualSpacing w:val="0"/>
        <w:rPr>
          <w:rFonts w:cs="Arial"/>
          <w:color w:val="000000"/>
          <w:sz w:val="24"/>
          <w:szCs w:val="24"/>
        </w:rPr>
      </w:pPr>
      <w:r w:rsidRPr="00B545AE">
        <w:rPr>
          <w:rFonts w:cs="Arial"/>
          <w:color w:val="000000"/>
          <w:sz w:val="24"/>
          <w:szCs w:val="24"/>
        </w:rPr>
        <w:t>El texto íntegro de las propuestas de los acuerdos que se someterán a la Junta General de accionistas.</w:t>
      </w:r>
    </w:p>
    <w:p w14:paraId="7A5BE40F" w14:textId="4802E1A6" w:rsidR="00B545AE" w:rsidRPr="00B545AE" w:rsidRDefault="00EB6C2F" w:rsidP="00B545AE">
      <w:pPr>
        <w:pStyle w:val="ListParagraph"/>
        <w:numPr>
          <w:ilvl w:val="0"/>
          <w:numId w:val="30"/>
        </w:numPr>
        <w:spacing w:after="210"/>
        <w:contextualSpacing w:val="0"/>
        <w:rPr>
          <w:rFonts w:cs="Arial"/>
          <w:color w:val="000000"/>
          <w:sz w:val="24"/>
          <w:szCs w:val="24"/>
        </w:rPr>
      </w:pPr>
      <w:r w:rsidRPr="00B545AE">
        <w:rPr>
          <w:rFonts w:cs="Arial"/>
          <w:color w:val="000000"/>
          <w:sz w:val="24"/>
          <w:szCs w:val="24"/>
        </w:rPr>
        <w:t xml:space="preserve">El informe elaborado por el Consejo de Administración en relación con la propuesta de exclusión de negociación de la totalidad de las acciones representativas del capital social de Media Investment </w:t>
      </w:r>
      <w:proofErr w:type="spellStart"/>
      <w:r w:rsidRPr="00B545AE">
        <w:rPr>
          <w:rFonts w:cs="Arial"/>
          <w:color w:val="000000"/>
          <w:sz w:val="24"/>
          <w:szCs w:val="24"/>
        </w:rPr>
        <w:t>Optimization</w:t>
      </w:r>
      <w:proofErr w:type="spellEnd"/>
      <w:r w:rsidRPr="00B545AE">
        <w:rPr>
          <w:rFonts w:cs="Arial"/>
          <w:color w:val="000000"/>
          <w:sz w:val="24"/>
          <w:szCs w:val="24"/>
        </w:rPr>
        <w:t xml:space="preserve">, S.A. del segmento de negociación BME Growth de BME MTF Equity y de la realización de una oferta pública de adquisición de acciones </w:t>
      </w:r>
      <w:r w:rsidR="00D33FD7">
        <w:rPr>
          <w:rFonts w:cs="Arial"/>
          <w:color w:val="000000"/>
          <w:sz w:val="24"/>
          <w:szCs w:val="24"/>
        </w:rPr>
        <w:t>por la propia</w:t>
      </w:r>
      <w:r w:rsidRPr="00B545AE">
        <w:rPr>
          <w:rFonts w:cs="Arial"/>
          <w:color w:val="000000"/>
          <w:sz w:val="24"/>
          <w:szCs w:val="24"/>
        </w:rPr>
        <w:t xml:space="preserve"> Media Investment </w:t>
      </w:r>
      <w:proofErr w:type="spellStart"/>
      <w:r w:rsidRPr="00B545AE">
        <w:rPr>
          <w:rFonts w:cs="Arial"/>
          <w:color w:val="000000"/>
          <w:sz w:val="24"/>
          <w:szCs w:val="24"/>
        </w:rPr>
        <w:t>Optimization</w:t>
      </w:r>
      <w:proofErr w:type="spellEnd"/>
      <w:r w:rsidRPr="00B545AE">
        <w:rPr>
          <w:rFonts w:cs="Arial"/>
          <w:color w:val="000000"/>
          <w:sz w:val="24"/>
          <w:szCs w:val="24"/>
        </w:rPr>
        <w:t>, S.A.</w:t>
      </w:r>
    </w:p>
    <w:p w14:paraId="58DA52B1" w14:textId="764364A0" w:rsidR="00AB78F8" w:rsidRDefault="002A5083" w:rsidP="00AB78F8">
      <w:pPr>
        <w:pStyle w:val="ListParagraph"/>
        <w:numPr>
          <w:ilvl w:val="0"/>
          <w:numId w:val="30"/>
        </w:numPr>
        <w:spacing w:after="210"/>
        <w:contextualSpacing w:val="0"/>
        <w:rPr>
          <w:rFonts w:cs="Arial"/>
          <w:sz w:val="24"/>
          <w:szCs w:val="24"/>
        </w:rPr>
      </w:pPr>
      <w:r w:rsidRPr="00342694">
        <w:rPr>
          <w:rFonts w:cs="Arial"/>
          <w:color w:val="000000"/>
          <w:sz w:val="24"/>
          <w:szCs w:val="24"/>
        </w:rPr>
        <w:t>Un resumen ejecutivo d</w:t>
      </w:r>
      <w:r>
        <w:rPr>
          <w:rFonts w:cs="Arial"/>
          <w:color w:val="000000"/>
          <w:sz w:val="24"/>
          <w:szCs w:val="24"/>
        </w:rPr>
        <w:t>e</w:t>
      </w:r>
      <w:r w:rsidR="00EB6C2F" w:rsidRPr="00B545AE">
        <w:rPr>
          <w:rFonts w:cs="Arial"/>
          <w:color w:val="000000"/>
          <w:sz w:val="24"/>
          <w:szCs w:val="24"/>
        </w:rPr>
        <w:t xml:space="preserve">l informe de valoración de las acciones de Media Investment </w:t>
      </w:r>
      <w:proofErr w:type="spellStart"/>
      <w:r w:rsidR="00EB6C2F" w:rsidRPr="00B545AE">
        <w:rPr>
          <w:rFonts w:cs="Arial"/>
          <w:color w:val="000000"/>
          <w:sz w:val="24"/>
          <w:szCs w:val="24"/>
        </w:rPr>
        <w:t>Optimization</w:t>
      </w:r>
      <w:proofErr w:type="spellEnd"/>
      <w:r w:rsidR="00EB6C2F" w:rsidRPr="00B545AE">
        <w:rPr>
          <w:rFonts w:cs="Arial"/>
          <w:color w:val="000000"/>
          <w:sz w:val="24"/>
          <w:szCs w:val="24"/>
        </w:rPr>
        <w:t>, S.A. con arreglo a los criterios de valoración previstos en los artículos 9 y 10 del Real Decreto 1066/2007, de fecha</w:t>
      </w:r>
      <w:r>
        <w:rPr>
          <w:rFonts w:cs="Arial"/>
          <w:color w:val="000000"/>
          <w:sz w:val="24"/>
          <w:szCs w:val="24"/>
        </w:rPr>
        <w:t xml:space="preserve"> 4 de agosto de 2025</w:t>
      </w:r>
      <w:r w:rsidR="00EB6C2F" w:rsidRPr="00B545AE">
        <w:rPr>
          <w:rFonts w:cs="Arial"/>
          <w:color w:val="000000"/>
          <w:sz w:val="24"/>
          <w:szCs w:val="24"/>
        </w:rPr>
        <w:t xml:space="preserve"> elaborado </w:t>
      </w:r>
      <w:r w:rsidR="00713A3C">
        <w:rPr>
          <w:rFonts w:cs="Arial"/>
          <w:color w:val="000000"/>
          <w:sz w:val="24"/>
          <w:szCs w:val="24"/>
        </w:rPr>
        <w:t xml:space="preserve">por </w:t>
      </w:r>
      <w:proofErr w:type="spellStart"/>
      <w:r w:rsidR="00EB6C2F" w:rsidRPr="00B545AE">
        <w:rPr>
          <w:rFonts w:cs="Arial"/>
          <w:color w:val="000000"/>
          <w:sz w:val="24"/>
          <w:szCs w:val="24"/>
        </w:rPr>
        <w:t>Argon</w:t>
      </w:r>
      <w:proofErr w:type="spellEnd"/>
      <w:r w:rsidR="00EB6C2F" w:rsidRPr="00B545AE">
        <w:rPr>
          <w:rFonts w:cs="Arial"/>
          <w:color w:val="000000"/>
          <w:sz w:val="24"/>
          <w:szCs w:val="24"/>
        </w:rPr>
        <w:t xml:space="preserve"> Consultores Económico Financieros, S.L.</w:t>
      </w:r>
    </w:p>
    <w:p w14:paraId="7698BBE9" w14:textId="3CF8F266" w:rsidR="00AB78F8" w:rsidRP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De acuerdo con lo previsto en el artículo 197 de la Ley de Sociedades de Capital, desde la publicación del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presente anuncio de convocatoria de la Junta General de Accionistas y hasta el séptimo (7º) día anterior,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inclusive, al previsto para su celebración en primera convocatoria, los accionistas podrán solicitar de los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administradores las informaciones o aclaraciones que estimen precisas acerca de los asuntos comprendidos en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el orden del día, o formular por escrito las preguntas que consideren pertinentes. Además, con la misma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antelación y forma, los accionistas podrán solicitar informaciones o aclaraciones o formular preguntas por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escrito acerca de la información accesible al público que se hubiera facilitado por la Sociedad a BME MTF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Equity desde la celebración de la última Junta General.</w:t>
      </w:r>
    </w:p>
    <w:p w14:paraId="79D7B69F" w14:textId="49EF7D0F" w:rsidR="00AB78F8" w:rsidRP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Durante la celebración de la Junta General, los accionistas de la Sociedad, en el turno de intervenciones, podrán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solicitar verbalmente las informaciones o aclaraciones que consideren convenientes acerca de los asuntos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comprendidos en el orden del día. Si el derecho del accionista no se pudiera satisfacer en ese momento, los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administradores estarán obligados a facilitar la información solicitada por escrito, dentro de los siete (7) días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siguientes al de la terminación de la Junta.</w:t>
      </w:r>
    </w:p>
    <w:p w14:paraId="233632C6" w14:textId="0879B297" w:rsidR="00AB78F8" w:rsidRP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En los escritos de solicitud de información se hará constar el nombre y apellidos del accionista solicitante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acreditando las acciones de que es titular y se acompañará el oportuno documento que acredite dicha titularidad</w:t>
      </w:r>
      <w:r>
        <w:rPr>
          <w:rFonts w:cs="Arial"/>
          <w:sz w:val="24"/>
          <w:szCs w:val="24"/>
        </w:rPr>
        <w:t>.</w:t>
      </w:r>
    </w:p>
    <w:p w14:paraId="0206C8AB" w14:textId="015E2B93" w:rsid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lastRenderedPageBreak/>
        <w:t>La Sociedad podrá incluir en su página web información relativa a las respuestas facilitadas a los accionistas en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contestación a las preguntas que hayan formulado en el ejercicio de su derecho de información.</w:t>
      </w:r>
    </w:p>
    <w:p w14:paraId="10B2EEF5" w14:textId="77777777" w:rsidR="00AB78F8" w:rsidRPr="00AB78F8" w:rsidRDefault="00EB6C2F" w:rsidP="00AB78F8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AB78F8">
        <w:rPr>
          <w:rFonts w:cs="Arial"/>
          <w:b/>
          <w:bCs/>
          <w:sz w:val="24"/>
          <w:szCs w:val="24"/>
          <w:u w:val="single"/>
        </w:rPr>
        <w:t>Instrumentos especiales de información.</w:t>
      </w:r>
    </w:p>
    <w:p w14:paraId="2EE68C89" w14:textId="16462932" w:rsid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La Sociedad dispone de una página web (</w:t>
      </w:r>
      <w:hyperlink r:id="rId12" w:history="1">
        <w:r w:rsidR="002A5083" w:rsidRPr="0093398B">
          <w:rPr>
            <w:rStyle w:val="Hyperlink"/>
            <w:rFonts w:cs="Arial"/>
            <w:sz w:val="24"/>
            <w:szCs w:val="24"/>
          </w:rPr>
          <w:t>www.mio.es</w:t>
        </w:r>
      </w:hyperlink>
      <w:r w:rsidRPr="00AB78F8">
        <w:rPr>
          <w:rFonts w:cs="Arial"/>
          <w:sz w:val="24"/>
          <w:szCs w:val="24"/>
        </w:rPr>
        <w:t>) para difundir la información relevante exigida por la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legislación sobre el mercado de valores.</w:t>
      </w:r>
    </w:p>
    <w:p w14:paraId="3CD612F9" w14:textId="77777777" w:rsidR="00AB78F8" w:rsidRPr="00AB78F8" w:rsidRDefault="00EB6C2F" w:rsidP="00AB78F8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AB78F8">
        <w:rPr>
          <w:rFonts w:cs="Arial"/>
          <w:b/>
          <w:bCs/>
          <w:sz w:val="24"/>
          <w:szCs w:val="24"/>
          <w:u w:val="single"/>
        </w:rPr>
        <w:t>Derecho de representación.</w:t>
      </w:r>
    </w:p>
    <w:p w14:paraId="3616D2B7" w14:textId="77A9906C" w:rsid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 xml:space="preserve">De acuerdo con lo establecido en el artículo 25 de los </w:t>
      </w:r>
      <w:r w:rsidR="00F16D10">
        <w:rPr>
          <w:rFonts w:cs="Arial"/>
          <w:sz w:val="24"/>
          <w:szCs w:val="24"/>
        </w:rPr>
        <w:t>E</w:t>
      </w:r>
      <w:r w:rsidRPr="00AB78F8">
        <w:rPr>
          <w:rFonts w:cs="Arial"/>
          <w:sz w:val="24"/>
          <w:szCs w:val="24"/>
        </w:rPr>
        <w:t xml:space="preserve">statutos </w:t>
      </w:r>
      <w:r w:rsidR="00F16D10">
        <w:rPr>
          <w:rFonts w:cs="Arial"/>
          <w:sz w:val="24"/>
          <w:szCs w:val="24"/>
        </w:rPr>
        <w:t>S</w:t>
      </w:r>
      <w:r w:rsidRPr="00AB78F8">
        <w:rPr>
          <w:rFonts w:cs="Arial"/>
          <w:sz w:val="24"/>
          <w:szCs w:val="24"/>
        </w:rPr>
        <w:t>ociales, todo accionista que tenga derecho de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asistencia podrá hacerse representar en la Junta General por medio de otra persona, aunque ésta no sea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accionista. La representación deberá conferirse por escrito o por medios de comunicación a distancia que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cumplan con los requisitos establecidos en la Ley de Sociedades de Capital para el ejercicio del derecho de voto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a distancia y deberá ser con carácter especial para cada Junta. La representación es siempre revocable.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Quedan</w:t>
      </w:r>
      <w:r w:rsidRPr="00AB78F8">
        <w:t xml:space="preserve"> </w:t>
      </w:r>
      <w:r w:rsidRPr="00AB78F8">
        <w:rPr>
          <w:rFonts w:cs="Arial"/>
          <w:sz w:val="24"/>
          <w:szCs w:val="24"/>
        </w:rPr>
        <w:t>a salvo, los supuestos específicamente regulados por la Ley respecto a representación familiar o con poder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general. Los poderes especiales deberán entregarse para su incorporación a la documentación social, salvo si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constaren en documento público.</w:t>
      </w:r>
    </w:p>
    <w:p w14:paraId="392F24EE" w14:textId="77777777" w:rsidR="00AB78F8" w:rsidRPr="00AB78F8" w:rsidRDefault="00EB6C2F" w:rsidP="00AB78F8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AB78F8">
        <w:rPr>
          <w:rFonts w:cs="Arial"/>
          <w:b/>
          <w:bCs/>
          <w:sz w:val="24"/>
          <w:szCs w:val="24"/>
          <w:u w:val="single"/>
        </w:rPr>
        <w:t>Protección de datos de carácter personal.</w:t>
      </w:r>
    </w:p>
    <w:p w14:paraId="070A2DAD" w14:textId="605CAC66" w:rsid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La Sociedad informa a los accionistas de que los datos de carácter personal que le remitan para el ejercicio de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 xml:space="preserve">sus derechos de asistencia, delegación y voto en la </w:t>
      </w:r>
      <w:r w:rsidR="006E486E">
        <w:rPr>
          <w:rFonts w:cs="Arial"/>
          <w:sz w:val="24"/>
          <w:szCs w:val="24"/>
        </w:rPr>
        <w:t>J</w:t>
      </w:r>
      <w:r w:rsidRPr="00AB78F8">
        <w:rPr>
          <w:rFonts w:cs="Arial"/>
          <w:sz w:val="24"/>
          <w:szCs w:val="24"/>
        </w:rPr>
        <w:t xml:space="preserve">unta </w:t>
      </w:r>
      <w:r w:rsidR="006E486E">
        <w:rPr>
          <w:rFonts w:cs="Arial"/>
          <w:sz w:val="24"/>
          <w:szCs w:val="24"/>
        </w:rPr>
        <w:t>G</w:t>
      </w:r>
      <w:r w:rsidRPr="00AB78F8">
        <w:rPr>
          <w:rFonts w:cs="Arial"/>
          <w:sz w:val="24"/>
          <w:szCs w:val="24"/>
        </w:rPr>
        <w:t>eneral, o que sean facilitados por las entidades donde</w:t>
      </w:r>
      <w:r w:rsidR="00F16D10"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dichos accionistas tengan depositadas sus acciones, as</w:t>
      </w:r>
      <w:r w:rsidR="00F16D10">
        <w:rPr>
          <w:rFonts w:cs="Arial"/>
          <w:sz w:val="24"/>
          <w:szCs w:val="24"/>
        </w:rPr>
        <w:t xml:space="preserve">í </w:t>
      </w:r>
      <w:r w:rsidRPr="00AB78F8">
        <w:rPr>
          <w:rFonts w:cs="Arial"/>
          <w:sz w:val="24"/>
          <w:szCs w:val="24"/>
        </w:rPr>
        <w:t>como la grabación, en su caso, del desarrollo íntegro de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 xml:space="preserve">la </w:t>
      </w:r>
      <w:r w:rsidR="006E486E">
        <w:rPr>
          <w:rFonts w:cs="Arial"/>
          <w:sz w:val="24"/>
          <w:szCs w:val="24"/>
        </w:rPr>
        <w:t>J</w:t>
      </w:r>
      <w:r w:rsidRPr="00AB78F8">
        <w:rPr>
          <w:rFonts w:cs="Arial"/>
          <w:sz w:val="24"/>
          <w:szCs w:val="24"/>
        </w:rPr>
        <w:t xml:space="preserve">unta </w:t>
      </w:r>
      <w:r w:rsidR="006E486E">
        <w:rPr>
          <w:rFonts w:cs="Arial"/>
          <w:sz w:val="24"/>
          <w:szCs w:val="24"/>
        </w:rPr>
        <w:t>G</w:t>
      </w:r>
      <w:r w:rsidRPr="00AB78F8">
        <w:rPr>
          <w:rFonts w:cs="Arial"/>
          <w:sz w:val="24"/>
          <w:szCs w:val="24"/>
        </w:rPr>
        <w:t>eneral para facilitar su seguimiento y adecuada difusión, serán tratados con la finalidad de gestionar el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desarrollo, cumplimiento y control de la relación accionarial existente con la Sociedad, así como de remitir la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información solicitada, en su caso, por el accionista. El tratamiento de dichos datos se realizará conforme a la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legislación aplicable y al interés legítimo de la Sociedad. Asimismo, se informa a los accionistas de que tienen la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posibilidad de ejercer su derecho de acceso, supresión, rectificación, portabilidad, limitación del tratamiento y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oposición, as</w:t>
      </w:r>
      <w:r>
        <w:rPr>
          <w:rFonts w:cs="Arial"/>
          <w:sz w:val="24"/>
          <w:szCs w:val="24"/>
        </w:rPr>
        <w:t xml:space="preserve">í </w:t>
      </w:r>
      <w:r w:rsidRPr="00AB78F8">
        <w:rPr>
          <w:rFonts w:cs="Arial"/>
          <w:sz w:val="24"/>
          <w:szCs w:val="24"/>
        </w:rPr>
        <w:t>como de revocar el consentimiento de conformidad con lo dispuesto en el Reglamento General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de Protección de Datos y demás normativa aplicable, mediante comunicación escrita dirigida a la Sociedad o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mediante el correo electrónico “dpo@mio.es”, aportando copia de su documento identificativo. La Sociedad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conservará dichos datos personales hasta la prescripción de las acciones que pudieran derivarse, asistiendo a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sus accionistas el derecho a presentar en su caso reclamación ante la Agencia Española de Protección de Datos</w:t>
      </w:r>
      <w:r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(AEPD), autoridad competente en materia de protección de datos.</w:t>
      </w:r>
    </w:p>
    <w:p w14:paraId="028E53EC" w14:textId="5F1EB684" w:rsidR="00AB78F8" w:rsidRPr="00AB78F8" w:rsidRDefault="00EB6C2F" w:rsidP="00AB78F8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AB78F8">
        <w:rPr>
          <w:rFonts w:cs="Arial"/>
          <w:b/>
          <w:bCs/>
          <w:sz w:val="24"/>
          <w:szCs w:val="24"/>
          <w:u w:val="single"/>
        </w:rPr>
        <w:t>Previsión sobre celebración de la Junta General</w:t>
      </w:r>
      <w:r w:rsidR="00851B30">
        <w:rPr>
          <w:rFonts w:cs="Arial"/>
          <w:b/>
          <w:bCs/>
          <w:sz w:val="24"/>
          <w:szCs w:val="24"/>
          <w:u w:val="single"/>
        </w:rPr>
        <w:t xml:space="preserve"> Extraordinaria</w:t>
      </w:r>
      <w:r w:rsidRPr="00AB78F8">
        <w:rPr>
          <w:rFonts w:cs="Arial"/>
          <w:b/>
          <w:bCs/>
          <w:sz w:val="24"/>
          <w:szCs w:val="24"/>
          <w:u w:val="single"/>
        </w:rPr>
        <w:t xml:space="preserve"> </w:t>
      </w:r>
      <w:r w:rsidR="00851B30">
        <w:rPr>
          <w:rFonts w:cs="Arial"/>
          <w:b/>
          <w:bCs/>
          <w:sz w:val="24"/>
          <w:szCs w:val="24"/>
          <w:u w:val="single"/>
        </w:rPr>
        <w:t>de A</w:t>
      </w:r>
      <w:r w:rsidRPr="00AB78F8">
        <w:rPr>
          <w:rFonts w:cs="Arial"/>
          <w:b/>
          <w:bCs/>
          <w:sz w:val="24"/>
          <w:szCs w:val="24"/>
          <w:u w:val="single"/>
        </w:rPr>
        <w:t>ccionistas.</w:t>
      </w:r>
    </w:p>
    <w:p w14:paraId="5FE99729" w14:textId="2C683FAF" w:rsidR="00AB78F8" w:rsidRDefault="00EB6C2F" w:rsidP="00AB78F8">
      <w:pPr>
        <w:spacing w:after="210"/>
        <w:rPr>
          <w:rFonts w:cs="Arial"/>
          <w:b/>
          <w:bCs/>
          <w:sz w:val="24"/>
          <w:szCs w:val="24"/>
        </w:rPr>
      </w:pPr>
      <w:r w:rsidRPr="00AB78F8">
        <w:rPr>
          <w:rFonts w:cs="Arial"/>
          <w:b/>
          <w:bCs/>
          <w:sz w:val="24"/>
          <w:szCs w:val="24"/>
        </w:rPr>
        <w:t>Es previsible que la Junta General</w:t>
      </w:r>
      <w:r w:rsidR="00851B30">
        <w:rPr>
          <w:rFonts w:cs="Arial"/>
          <w:b/>
          <w:bCs/>
          <w:sz w:val="24"/>
          <w:szCs w:val="24"/>
        </w:rPr>
        <w:t xml:space="preserve"> Extraordinaria</w:t>
      </w:r>
      <w:r w:rsidRPr="00AB78F8">
        <w:rPr>
          <w:rFonts w:cs="Arial"/>
          <w:b/>
          <w:bCs/>
          <w:sz w:val="24"/>
          <w:szCs w:val="24"/>
        </w:rPr>
        <w:t xml:space="preserve"> de </w:t>
      </w:r>
      <w:r w:rsidR="00851B30">
        <w:rPr>
          <w:rFonts w:cs="Arial"/>
          <w:b/>
          <w:bCs/>
          <w:sz w:val="24"/>
          <w:szCs w:val="24"/>
        </w:rPr>
        <w:t>A</w:t>
      </w:r>
      <w:r w:rsidRPr="00AB78F8">
        <w:rPr>
          <w:rFonts w:cs="Arial"/>
          <w:b/>
          <w:bCs/>
          <w:sz w:val="24"/>
          <w:szCs w:val="24"/>
        </w:rPr>
        <w:t xml:space="preserve">ccionistas se celebre en primera convocatoria, es decir, el </w:t>
      </w:r>
      <w:r w:rsidR="00851B30">
        <w:rPr>
          <w:rFonts w:cs="Arial"/>
          <w:b/>
          <w:bCs/>
          <w:sz w:val="24"/>
          <w:szCs w:val="24"/>
        </w:rPr>
        <w:t>22</w:t>
      </w:r>
      <w:r w:rsidRPr="00AB78F8">
        <w:rPr>
          <w:rFonts w:cs="Arial"/>
          <w:b/>
          <w:bCs/>
          <w:sz w:val="24"/>
          <w:szCs w:val="24"/>
        </w:rPr>
        <w:t xml:space="preserve"> de </w:t>
      </w:r>
      <w:r w:rsidR="00851B30">
        <w:rPr>
          <w:rFonts w:cs="Arial"/>
          <w:b/>
          <w:bCs/>
          <w:sz w:val="24"/>
          <w:szCs w:val="24"/>
        </w:rPr>
        <w:t>septiembre</w:t>
      </w:r>
      <w:r w:rsidRPr="00AB78F8">
        <w:rPr>
          <w:rFonts w:cs="Arial"/>
          <w:b/>
          <w:bCs/>
          <w:sz w:val="24"/>
          <w:szCs w:val="24"/>
        </w:rPr>
        <w:t xml:space="preserve"> de 2025, en el lugar y hora antes señalados.</w:t>
      </w:r>
    </w:p>
    <w:p w14:paraId="3454760B" w14:textId="19A319D1" w:rsidR="00AB78F8" w:rsidRPr="00AB78F8" w:rsidRDefault="00EB6C2F" w:rsidP="00AB78F8">
      <w:pPr>
        <w:spacing w:after="210"/>
        <w:rPr>
          <w:rFonts w:cs="Arial"/>
          <w:b/>
          <w:bCs/>
          <w:sz w:val="24"/>
          <w:szCs w:val="24"/>
          <w:u w:val="single"/>
        </w:rPr>
      </w:pPr>
      <w:r w:rsidRPr="00AB78F8">
        <w:rPr>
          <w:rFonts w:cs="Arial"/>
          <w:b/>
          <w:bCs/>
          <w:sz w:val="24"/>
          <w:szCs w:val="24"/>
          <w:u w:val="single"/>
        </w:rPr>
        <w:lastRenderedPageBreak/>
        <w:t xml:space="preserve">Retransmisión de la </w:t>
      </w:r>
      <w:r w:rsidR="006E486E">
        <w:rPr>
          <w:rFonts w:cs="Arial"/>
          <w:b/>
          <w:bCs/>
          <w:sz w:val="24"/>
          <w:szCs w:val="24"/>
          <w:u w:val="single"/>
        </w:rPr>
        <w:t>J</w:t>
      </w:r>
      <w:r w:rsidRPr="00AB78F8">
        <w:rPr>
          <w:rFonts w:cs="Arial"/>
          <w:b/>
          <w:bCs/>
          <w:sz w:val="24"/>
          <w:szCs w:val="24"/>
          <w:u w:val="single"/>
        </w:rPr>
        <w:t xml:space="preserve">unta </w:t>
      </w:r>
      <w:r w:rsidR="006E486E">
        <w:rPr>
          <w:rFonts w:cs="Arial"/>
          <w:b/>
          <w:bCs/>
          <w:sz w:val="24"/>
          <w:szCs w:val="24"/>
          <w:u w:val="single"/>
        </w:rPr>
        <w:t>G</w:t>
      </w:r>
      <w:r w:rsidRPr="00AB78F8">
        <w:rPr>
          <w:rFonts w:cs="Arial"/>
          <w:b/>
          <w:bCs/>
          <w:sz w:val="24"/>
          <w:szCs w:val="24"/>
          <w:u w:val="single"/>
        </w:rPr>
        <w:t xml:space="preserve">eneral de </w:t>
      </w:r>
      <w:r w:rsidR="006E486E">
        <w:rPr>
          <w:rFonts w:cs="Arial"/>
          <w:b/>
          <w:bCs/>
          <w:sz w:val="24"/>
          <w:szCs w:val="24"/>
          <w:u w:val="single"/>
        </w:rPr>
        <w:t>A</w:t>
      </w:r>
      <w:r w:rsidRPr="00AB78F8">
        <w:rPr>
          <w:rFonts w:cs="Arial"/>
          <w:b/>
          <w:bCs/>
          <w:sz w:val="24"/>
          <w:szCs w:val="24"/>
          <w:u w:val="single"/>
        </w:rPr>
        <w:t>ccionistas</w:t>
      </w:r>
      <w:r>
        <w:rPr>
          <w:rFonts w:cs="Arial"/>
          <w:b/>
          <w:bCs/>
          <w:sz w:val="24"/>
          <w:szCs w:val="24"/>
          <w:u w:val="single"/>
        </w:rPr>
        <w:t>.</w:t>
      </w:r>
    </w:p>
    <w:p w14:paraId="10EAB5BB" w14:textId="76A237C4" w:rsidR="00AB78F8" w:rsidRP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 xml:space="preserve">Se informa a los accionistas que la </w:t>
      </w:r>
      <w:r w:rsidR="006E486E">
        <w:rPr>
          <w:rFonts w:cs="Arial"/>
          <w:sz w:val="24"/>
          <w:szCs w:val="24"/>
        </w:rPr>
        <w:t>J</w:t>
      </w:r>
      <w:r w:rsidRPr="00AB78F8">
        <w:rPr>
          <w:rFonts w:cs="Arial"/>
          <w:sz w:val="24"/>
          <w:szCs w:val="24"/>
        </w:rPr>
        <w:t xml:space="preserve">unta </w:t>
      </w:r>
      <w:r w:rsidR="006E486E">
        <w:rPr>
          <w:rFonts w:cs="Arial"/>
          <w:sz w:val="24"/>
          <w:szCs w:val="24"/>
        </w:rPr>
        <w:t>G</w:t>
      </w:r>
      <w:r w:rsidRPr="00AB78F8">
        <w:rPr>
          <w:rFonts w:cs="Arial"/>
          <w:sz w:val="24"/>
          <w:szCs w:val="24"/>
        </w:rPr>
        <w:t>eneral ser</w:t>
      </w:r>
      <w:r w:rsidR="006E486E">
        <w:rPr>
          <w:rFonts w:cs="Arial"/>
          <w:sz w:val="24"/>
          <w:szCs w:val="24"/>
        </w:rPr>
        <w:t xml:space="preserve">á </w:t>
      </w:r>
      <w:r w:rsidRPr="00AB78F8">
        <w:rPr>
          <w:rFonts w:cs="Arial"/>
          <w:sz w:val="24"/>
          <w:szCs w:val="24"/>
        </w:rPr>
        <w:t>retransmitida en tiempo real (“</w:t>
      </w:r>
      <w:proofErr w:type="spellStart"/>
      <w:r w:rsidRPr="00851B30">
        <w:rPr>
          <w:rFonts w:cs="Arial"/>
          <w:i/>
          <w:iCs/>
          <w:sz w:val="24"/>
          <w:szCs w:val="24"/>
        </w:rPr>
        <w:t>streaming</w:t>
      </w:r>
      <w:proofErr w:type="spellEnd"/>
      <w:r w:rsidRPr="00AB78F8">
        <w:rPr>
          <w:rFonts w:cs="Arial"/>
          <w:sz w:val="24"/>
          <w:szCs w:val="24"/>
        </w:rPr>
        <w:t xml:space="preserve">”) a través de la página web de la Sociedad, en el espacio ‘Junta </w:t>
      </w:r>
      <w:r w:rsidR="008D56F6">
        <w:rPr>
          <w:rFonts w:cs="Arial"/>
          <w:sz w:val="24"/>
          <w:szCs w:val="24"/>
        </w:rPr>
        <w:t xml:space="preserve">General </w:t>
      </w:r>
      <w:r w:rsidR="002A5083">
        <w:rPr>
          <w:rFonts w:cs="Arial"/>
          <w:sz w:val="24"/>
          <w:szCs w:val="24"/>
        </w:rPr>
        <w:t>Extraordinaria</w:t>
      </w:r>
      <w:r w:rsidR="002A5083" w:rsidRPr="00AB78F8">
        <w:rPr>
          <w:rFonts w:cs="Arial"/>
          <w:sz w:val="24"/>
          <w:szCs w:val="24"/>
        </w:rPr>
        <w:t xml:space="preserve"> </w:t>
      </w:r>
      <w:r w:rsidRPr="00AB78F8">
        <w:rPr>
          <w:rFonts w:cs="Arial"/>
          <w:sz w:val="24"/>
          <w:szCs w:val="24"/>
        </w:rPr>
        <w:t>202</w:t>
      </w:r>
      <w:r w:rsidR="006E486E">
        <w:rPr>
          <w:rFonts w:cs="Arial"/>
          <w:sz w:val="24"/>
          <w:szCs w:val="24"/>
        </w:rPr>
        <w:t>5</w:t>
      </w:r>
      <w:r w:rsidRPr="00AB78F8">
        <w:rPr>
          <w:rFonts w:cs="Arial"/>
          <w:sz w:val="24"/>
          <w:szCs w:val="24"/>
        </w:rPr>
        <w:t>’, donde encontrarán las instrucciones de acceso.</w:t>
      </w:r>
    </w:p>
    <w:p w14:paraId="51F671D7" w14:textId="240BA7E4" w:rsidR="00AB78F8" w:rsidRPr="00AB78F8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 xml:space="preserve">Se hace notar a los accionistas que el acceso a la retransmisión en tiempo real de la </w:t>
      </w:r>
      <w:r w:rsidR="006E486E">
        <w:rPr>
          <w:rFonts w:cs="Arial"/>
          <w:sz w:val="24"/>
          <w:szCs w:val="24"/>
        </w:rPr>
        <w:t>J</w:t>
      </w:r>
      <w:r w:rsidRPr="00AB78F8">
        <w:rPr>
          <w:rFonts w:cs="Arial"/>
          <w:sz w:val="24"/>
          <w:szCs w:val="24"/>
        </w:rPr>
        <w:t xml:space="preserve">unta </w:t>
      </w:r>
      <w:r w:rsidR="006E486E">
        <w:rPr>
          <w:rFonts w:cs="Arial"/>
          <w:sz w:val="24"/>
          <w:szCs w:val="24"/>
        </w:rPr>
        <w:t xml:space="preserve">General </w:t>
      </w:r>
      <w:r w:rsidRPr="00AB78F8">
        <w:rPr>
          <w:rFonts w:cs="Arial"/>
          <w:sz w:val="24"/>
          <w:szCs w:val="24"/>
        </w:rPr>
        <w:t>a través del espacio indicado no supondrá por sí misma la asistencia telemática a la</w:t>
      </w:r>
      <w:r w:rsidR="006E486E">
        <w:rPr>
          <w:rFonts w:cs="Arial"/>
          <w:sz w:val="24"/>
          <w:szCs w:val="24"/>
        </w:rPr>
        <w:t xml:space="preserve"> Junta General</w:t>
      </w:r>
      <w:r w:rsidRPr="00AB78F8">
        <w:rPr>
          <w:rFonts w:cs="Arial"/>
          <w:sz w:val="24"/>
          <w:szCs w:val="24"/>
        </w:rPr>
        <w:t xml:space="preserve"> ni les permitir</w:t>
      </w:r>
      <w:r w:rsidR="006E486E">
        <w:rPr>
          <w:rFonts w:cs="Arial"/>
          <w:sz w:val="24"/>
          <w:szCs w:val="24"/>
        </w:rPr>
        <w:t>á</w:t>
      </w:r>
      <w:r w:rsidRPr="00AB78F8">
        <w:rPr>
          <w:rFonts w:cs="Arial"/>
          <w:sz w:val="24"/>
          <w:szCs w:val="24"/>
        </w:rPr>
        <w:t xml:space="preserve"> participar en la misma mediante el ejercicio de los derechos de voto o intervención que les asisten.</w:t>
      </w:r>
    </w:p>
    <w:p w14:paraId="648664AE" w14:textId="6E34A10E" w:rsidR="00BC1B40" w:rsidRDefault="00EB6C2F" w:rsidP="00AB78F8">
      <w:pPr>
        <w:spacing w:after="210"/>
        <w:rPr>
          <w:rFonts w:cs="Arial"/>
          <w:sz w:val="24"/>
          <w:szCs w:val="24"/>
        </w:rPr>
      </w:pPr>
      <w:r w:rsidRPr="00AB78F8">
        <w:rPr>
          <w:rFonts w:cs="Arial"/>
          <w:sz w:val="24"/>
          <w:szCs w:val="24"/>
        </w:rPr>
        <w:t>La asistencia a la Junta General de Accionistas implica el consentimiento a la grabación y difusión de la imagen de los asistentes.</w:t>
      </w:r>
    </w:p>
    <w:p w14:paraId="05B887D9" w14:textId="21B83233" w:rsidR="00BC1B40" w:rsidRPr="00BC1B40" w:rsidRDefault="00EB6C2F" w:rsidP="00BC1B40">
      <w:pPr>
        <w:spacing w:after="210"/>
        <w:rPr>
          <w:rFonts w:cs="Arial"/>
          <w:b/>
          <w:bCs/>
          <w:sz w:val="24"/>
          <w:szCs w:val="24"/>
        </w:rPr>
      </w:pPr>
      <w:r w:rsidRPr="00BC1B40">
        <w:rPr>
          <w:rFonts w:cs="Arial"/>
          <w:b/>
          <w:bCs/>
          <w:sz w:val="24"/>
          <w:szCs w:val="24"/>
        </w:rPr>
        <w:t>Publicada la convocatoria, en Madrid, el 22 de agosto de 2025</w:t>
      </w:r>
      <w:r w:rsidR="00851B30">
        <w:rPr>
          <w:rFonts w:cs="Arial"/>
          <w:b/>
          <w:bCs/>
          <w:sz w:val="24"/>
          <w:szCs w:val="24"/>
        </w:rPr>
        <w:t>. Por</w:t>
      </w:r>
      <w:r w:rsidRPr="00BC1B40">
        <w:rPr>
          <w:rFonts w:cs="Arial"/>
          <w:b/>
          <w:bCs/>
          <w:sz w:val="24"/>
          <w:szCs w:val="24"/>
        </w:rPr>
        <w:t xml:space="preserve"> el Presidente del Consejo</w:t>
      </w:r>
      <w:r w:rsidR="00851B30">
        <w:rPr>
          <w:rFonts w:cs="Arial"/>
          <w:b/>
          <w:bCs/>
          <w:sz w:val="24"/>
          <w:szCs w:val="24"/>
        </w:rPr>
        <w:t xml:space="preserve"> de Administración</w:t>
      </w:r>
      <w:r w:rsidRPr="00BC1B40">
        <w:rPr>
          <w:rFonts w:cs="Arial"/>
          <w:b/>
          <w:bCs/>
          <w:sz w:val="24"/>
          <w:szCs w:val="24"/>
        </w:rPr>
        <w:t>, D. Yago Gonzalo Arbeloa Coca.</w:t>
      </w:r>
    </w:p>
    <w:sectPr w:rsidR="00BC1B40" w:rsidRPr="00BC1B40" w:rsidSect="00EC0D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DD73" w14:textId="77777777" w:rsidR="00A910C7" w:rsidRDefault="00A910C7">
      <w:pPr>
        <w:spacing w:line="240" w:lineRule="auto"/>
      </w:pPr>
      <w:r>
        <w:separator/>
      </w:r>
    </w:p>
  </w:endnote>
  <w:endnote w:type="continuationSeparator" w:id="0">
    <w:p w14:paraId="67F1B37F" w14:textId="77777777" w:rsidR="00A910C7" w:rsidRDefault="00A91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1671" w14:textId="77777777" w:rsidR="008B2BC0" w:rsidRDefault="008B2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913574"/>
      <w:docPartObj>
        <w:docPartGallery w:val="Page Numbers (Bottom of Page)"/>
        <w:docPartUnique/>
      </w:docPartObj>
    </w:sdtPr>
    <w:sdtEndPr/>
    <w:sdtContent>
      <w:p w14:paraId="234D0AB0" w14:textId="798E4F6A" w:rsidR="00DF2351" w:rsidRPr="0060203F" w:rsidRDefault="00EB6C2F">
        <w:pPr>
          <w:pStyle w:val="Footer"/>
          <w:jc w:val="center"/>
        </w:pPr>
        <w:r w:rsidRPr="0060203F">
          <w:fldChar w:fldCharType="begin"/>
        </w:r>
        <w:r w:rsidRPr="0060203F">
          <w:instrText>PAGE   \* MERGEFORMAT</w:instrText>
        </w:r>
        <w:r w:rsidRPr="0060203F">
          <w:fldChar w:fldCharType="separate"/>
        </w:r>
        <w:r w:rsidRPr="0060203F">
          <w:t>4</w:t>
        </w:r>
        <w:r w:rsidRPr="0060203F">
          <w:fldChar w:fldCharType="end"/>
        </w:r>
      </w:p>
    </w:sdtContent>
  </w:sdt>
  <w:p w14:paraId="51EEDA2A" w14:textId="6E1E8123" w:rsidR="007B578B" w:rsidRPr="0060203F" w:rsidRDefault="007B578B">
    <w:pPr>
      <w:pStyle w:val="Footer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244B" w14:textId="77777777" w:rsidR="00241E23" w:rsidRPr="0060203F" w:rsidRDefault="00241E23" w:rsidP="00241E23">
    <w:pPr>
      <w:pStyle w:val="Footer"/>
    </w:pPr>
  </w:p>
  <w:p w14:paraId="0FFC3C19" w14:textId="53A88A91" w:rsidR="00241E23" w:rsidRPr="0060203F" w:rsidRDefault="001922E0" w:rsidP="00241E23">
    <w:pPr>
      <w:pStyle w:val="Footer"/>
    </w:pPr>
    <w:sdt>
      <w:sdtPr>
        <w:alias w:val="DocID"/>
        <w:tag w:val="DocID"/>
        <w:id w:val="1215853606"/>
        <w:placeholder>
          <w:docPart w:val="BD59F9BF151843A48F2E0F3402540D94"/>
        </w:placeholder>
        <w:text/>
      </w:sdtPr>
      <w:sdtEndPr/>
      <w:sdtContent>
        <w:r w:rsidR="00D36740" w:rsidRPr="0060203F">
          <w:t>\\1015169 4137-5936-9288 v1</w:t>
        </w:r>
      </w:sdtContent>
    </w:sdt>
    <w:r w:rsidR="00D36740" w:rsidRPr="0060203F">
      <w:tab/>
    </w:r>
    <w:r w:rsidR="00D36740" w:rsidRPr="0060203F">
      <w:tab/>
    </w:r>
    <w:sdt>
      <w:sdtPr>
        <w:alias w:val="Firm name"/>
        <w:tag w:val="FirmName"/>
        <w:id w:val="1092979271"/>
        <w:placeholder>
          <w:docPart w:val="BD59F9BF151843A48F2E0F3402540D94"/>
        </w:placeholder>
        <w:text/>
      </w:sdtPr>
      <w:sdtEndPr/>
      <w:sdtContent>
        <w:r w:rsidR="00D36740" w:rsidRPr="0060203F">
          <w:t>Hogan Lovells</w:t>
        </w:r>
      </w:sdtContent>
    </w:sdt>
  </w:p>
  <w:p w14:paraId="3F63F027" w14:textId="77777777" w:rsidR="007B578B" w:rsidRPr="0060203F" w:rsidRDefault="007B5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F228" w14:textId="77777777" w:rsidR="00A910C7" w:rsidRDefault="00A910C7">
      <w:pPr>
        <w:spacing w:line="240" w:lineRule="auto"/>
      </w:pPr>
      <w:r>
        <w:separator/>
      </w:r>
    </w:p>
  </w:footnote>
  <w:footnote w:type="continuationSeparator" w:id="0">
    <w:p w14:paraId="5755DF42" w14:textId="77777777" w:rsidR="00A910C7" w:rsidRDefault="00A91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8288" w14:textId="77777777" w:rsidR="008B2BC0" w:rsidRDefault="008B2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6990" w14:textId="0AEC2321" w:rsidR="006F39E4" w:rsidRPr="00842486" w:rsidRDefault="006F39E4" w:rsidP="006F39E4">
    <w:pPr>
      <w:tabs>
        <w:tab w:val="center" w:pos="4252"/>
        <w:tab w:val="right" w:pos="8504"/>
      </w:tabs>
      <w:spacing w:line="240" w:lineRule="auto"/>
      <w:jc w:val="right"/>
      <w:rPr>
        <w:rFonts w:eastAsia="Times New Roman" w:cs="Arial"/>
        <w:i/>
        <w:iCs/>
        <w:lang w:val="en-GB" w:eastAsia="es-ES"/>
      </w:rPr>
    </w:pPr>
  </w:p>
  <w:p w14:paraId="0B7A32A2" w14:textId="254FF91C" w:rsidR="005223ED" w:rsidRPr="006F39E4" w:rsidRDefault="005223ED" w:rsidP="006F3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0039" w14:textId="77777777" w:rsidR="008B2BC0" w:rsidRDefault="008B2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" w15:restartNumberingAfterBreak="0">
    <w:nsid w:val="05473268"/>
    <w:multiLevelType w:val="hybridMultilevel"/>
    <w:tmpl w:val="CBFE6908"/>
    <w:name w:val="CustomListNum2"/>
    <w:lvl w:ilvl="0" w:tplc="E2F2F6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371696F0" w:tentative="1">
      <w:start w:val="1"/>
      <w:numFmt w:val="lowerLetter"/>
      <w:lvlText w:val="%2."/>
      <w:lvlJc w:val="left"/>
      <w:pPr>
        <w:ind w:left="1789" w:hanging="360"/>
      </w:pPr>
    </w:lvl>
    <w:lvl w:ilvl="2" w:tplc="2070BC52" w:tentative="1">
      <w:start w:val="1"/>
      <w:numFmt w:val="lowerRoman"/>
      <w:lvlText w:val="%3."/>
      <w:lvlJc w:val="right"/>
      <w:pPr>
        <w:ind w:left="2509" w:hanging="180"/>
      </w:pPr>
    </w:lvl>
    <w:lvl w:ilvl="3" w:tplc="2D9AE846" w:tentative="1">
      <w:start w:val="1"/>
      <w:numFmt w:val="decimal"/>
      <w:lvlText w:val="%4."/>
      <w:lvlJc w:val="left"/>
      <w:pPr>
        <w:ind w:left="3229" w:hanging="360"/>
      </w:pPr>
    </w:lvl>
    <w:lvl w:ilvl="4" w:tplc="677A1A86" w:tentative="1">
      <w:start w:val="1"/>
      <w:numFmt w:val="lowerLetter"/>
      <w:lvlText w:val="%5."/>
      <w:lvlJc w:val="left"/>
      <w:pPr>
        <w:ind w:left="3949" w:hanging="360"/>
      </w:pPr>
    </w:lvl>
    <w:lvl w:ilvl="5" w:tplc="E778A4A0" w:tentative="1">
      <w:start w:val="1"/>
      <w:numFmt w:val="lowerRoman"/>
      <w:lvlText w:val="%6."/>
      <w:lvlJc w:val="right"/>
      <w:pPr>
        <w:ind w:left="4669" w:hanging="180"/>
      </w:pPr>
    </w:lvl>
    <w:lvl w:ilvl="6" w:tplc="2B26A9D6" w:tentative="1">
      <w:start w:val="1"/>
      <w:numFmt w:val="decimal"/>
      <w:lvlText w:val="%7."/>
      <w:lvlJc w:val="left"/>
      <w:pPr>
        <w:ind w:left="5389" w:hanging="360"/>
      </w:pPr>
    </w:lvl>
    <w:lvl w:ilvl="7" w:tplc="EB581DD0" w:tentative="1">
      <w:start w:val="1"/>
      <w:numFmt w:val="lowerLetter"/>
      <w:lvlText w:val="%8."/>
      <w:lvlJc w:val="left"/>
      <w:pPr>
        <w:ind w:left="6109" w:hanging="360"/>
      </w:pPr>
    </w:lvl>
    <w:lvl w:ilvl="8" w:tplc="1CD69C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E29EF"/>
    <w:multiLevelType w:val="hybridMultilevel"/>
    <w:tmpl w:val="DE5AE2D2"/>
    <w:name w:val="CustomListNum622322222232222222"/>
    <w:lvl w:ilvl="0" w:tplc="786C32B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1E1A487E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58CE44E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207E18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486DAEE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7DAF5CE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1BCE114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AECA9D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290E78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C2C2417"/>
    <w:multiLevelType w:val="hybridMultilevel"/>
    <w:tmpl w:val="661A7C56"/>
    <w:name w:val="CustomListNum62232222223222222"/>
    <w:lvl w:ilvl="0" w:tplc="53E6FBDE">
      <w:start w:val="1"/>
      <w:numFmt w:val="lowerRoman"/>
      <w:lvlText w:val="(%1)"/>
      <w:lvlJc w:val="right"/>
      <w:pPr>
        <w:ind w:left="1429" w:hanging="360"/>
      </w:pPr>
      <w:rPr>
        <w:rFonts w:hint="default"/>
        <w:b w:val="0"/>
        <w:i w:val="0"/>
      </w:rPr>
    </w:lvl>
    <w:lvl w:ilvl="1" w:tplc="FF32EA90" w:tentative="1">
      <w:start w:val="1"/>
      <w:numFmt w:val="lowerLetter"/>
      <w:lvlText w:val="%2."/>
      <w:lvlJc w:val="left"/>
      <w:pPr>
        <w:ind w:left="2149" w:hanging="360"/>
      </w:pPr>
    </w:lvl>
    <w:lvl w:ilvl="2" w:tplc="4FE80C78" w:tentative="1">
      <w:start w:val="1"/>
      <w:numFmt w:val="lowerRoman"/>
      <w:lvlText w:val="%3."/>
      <w:lvlJc w:val="right"/>
      <w:pPr>
        <w:ind w:left="2869" w:hanging="180"/>
      </w:pPr>
    </w:lvl>
    <w:lvl w:ilvl="3" w:tplc="A0A21788" w:tentative="1">
      <w:start w:val="1"/>
      <w:numFmt w:val="decimal"/>
      <w:lvlText w:val="%4."/>
      <w:lvlJc w:val="left"/>
      <w:pPr>
        <w:ind w:left="3589" w:hanging="360"/>
      </w:pPr>
    </w:lvl>
    <w:lvl w:ilvl="4" w:tplc="FF5E7234" w:tentative="1">
      <w:start w:val="1"/>
      <w:numFmt w:val="lowerLetter"/>
      <w:lvlText w:val="%5."/>
      <w:lvlJc w:val="left"/>
      <w:pPr>
        <w:ind w:left="4309" w:hanging="360"/>
      </w:pPr>
    </w:lvl>
    <w:lvl w:ilvl="5" w:tplc="95767AE6" w:tentative="1">
      <w:start w:val="1"/>
      <w:numFmt w:val="lowerRoman"/>
      <w:lvlText w:val="%6."/>
      <w:lvlJc w:val="right"/>
      <w:pPr>
        <w:ind w:left="5029" w:hanging="180"/>
      </w:pPr>
    </w:lvl>
    <w:lvl w:ilvl="6" w:tplc="4A36833E" w:tentative="1">
      <w:start w:val="1"/>
      <w:numFmt w:val="decimal"/>
      <w:lvlText w:val="%7."/>
      <w:lvlJc w:val="left"/>
      <w:pPr>
        <w:ind w:left="5749" w:hanging="360"/>
      </w:pPr>
    </w:lvl>
    <w:lvl w:ilvl="7" w:tplc="55D066F2" w:tentative="1">
      <w:start w:val="1"/>
      <w:numFmt w:val="lowerLetter"/>
      <w:lvlText w:val="%8."/>
      <w:lvlJc w:val="left"/>
      <w:pPr>
        <w:ind w:left="6469" w:hanging="360"/>
      </w:pPr>
    </w:lvl>
    <w:lvl w:ilvl="8" w:tplc="CB0E6AD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74F7D"/>
    <w:multiLevelType w:val="multilevel"/>
    <w:tmpl w:val="03C4CD6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BC35C9"/>
    <w:multiLevelType w:val="hybridMultilevel"/>
    <w:tmpl w:val="1C58A420"/>
    <w:name w:val="CustomListNum23"/>
    <w:lvl w:ilvl="0" w:tplc="146E01EC">
      <w:start w:val="1"/>
      <w:numFmt w:val="lowerRoman"/>
      <w:lvlText w:val="(%1)"/>
      <w:lvlJc w:val="left"/>
      <w:pPr>
        <w:ind w:left="1429" w:hanging="360"/>
      </w:pPr>
      <w:rPr>
        <w:rFonts w:ascii="Arial" w:hAnsi="Arial" w:hint="default"/>
        <w:sz w:val="21"/>
      </w:rPr>
    </w:lvl>
    <w:lvl w:ilvl="1" w:tplc="2E5E523E" w:tentative="1">
      <w:start w:val="1"/>
      <w:numFmt w:val="lowerLetter"/>
      <w:lvlText w:val="%2."/>
      <w:lvlJc w:val="left"/>
      <w:pPr>
        <w:ind w:left="2149" w:hanging="360"/>
      </w:pPr>
    </w:lvl>
    <w:lvl w:ilvl="2" w:tplc="8DB03364" w:tentative="1">
      <w:start w:val="1"/>
      <w:numFmt w:val="lowerRoman"/>
      <w:lvlText w:val="%3."/>
      <w:lvlJc w:val="right"/>
      <w:pPr>
        <w:ind w:left="2869" w:hanging="180"/>
      </w:pPr>
    </w:lvl>
    <w:lvl w:ilvl="3" w:tplc="DDCA504A" w:tentative="1">
      <w:start w:val="1"/>
      <w:numFmt w:val="decimal"/>
      <w:lvlText w:val="%4."/>
      <w:lvlJc w:val="left"/>
      <w:pPr>
        <w:ind w:left="3589" w:hanging="360"/>
      </w:pPr>
    </w:lvl>
    <w:lvl w:ilvl="4" w:tplc="87FE9AFA" w:tentative="1">
      <w:start w:val="1"/>
      <w:numFmt w:val="lowerLetter"/>
      <w:lvlText w:val="%5."/>
      <w:lvlJc w:val="left"/>
      <w:pPr>
        <w:ind w:left="4309" w:hanging="360"/>
      </w:pPr>
    </w:lvl>
    <w:lvl w:ilvl="5" w:tplc="E05845BE" w:tentative="1">
      <w:start w:val="1"/>
      <w:numFmt w:val="lowerRoman"/>
      <w:lvlText w:val="%6."/>
      <w:lvlJc w:val="right"/>
      <w:pPr>
        <w:ind w:left="5029" w:hanging="180"/>
      </w:pPr>
    </w:lvl>
    <w:lvl w:ilvl="6" w:tplc="E6F026A2" w:tentative="1">
      <w:start w:val="1"/>
      <w:numFmt w:val="decimal"/>
      <w:lvlText w:val="%7."/>
      <w:lvlJc w:val="left"/>
      <w:pPr>
        <w:ind w:left="5749" w:hanging="360"/>
      </w:pPr>
    </w:lvl>
    <w:lvl w:ilvl="7" w:tplc="6DBA10E8" w:tentative="1">
      <w:start w:val="1"/>
      <w:numFmt w:val="lowerLetter"/>
      <w:lvlText w:val="%8."/>
      <w:lvlJc w:val="left"/>
      <w:pPr>
        <w:ind w:left="6469" w:hanging="360"/>
      </w:pPr>
    </w:lvl>
    <w:lvl w:ilvl="8" w:tplc="F092A43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E900C6"/>
    <w:multiLevelType w:val="hybridMultilevel"/>
    <w:tmpl w:val="C5B0A076"/>
    <w:name w:val="CustomListNum3"/>
    <w:lvl w:ilvl="0" w:tplc="161A39CE">
      <w:start w:val="1"/>
      <w:numFmt w:val="lowerRoman"/>
      <w:lvlText w:val="%1)"/>
      <w:lvlJc w:val="left"/>
      <w:pPr>
        <w:ind w:left="1069" w:hanging="360"/>
      </w:pPr>
      <w:rPr>
        <w:rFonts w:ascii="Arial" w:hAnsi="Arial" w:hint="default"/>
        <w:sz w:val="21"/>
      </w:rPr>
    </w:lvl>
    <w:lvl w:ilvl="1" w:tplc="17FEB26C" w:tentative="1">
      <w:start w:val="1"/>
      <w:numFmt w:val="lowerLetter"/>
      <w:lvlText w:val="%2."/>
      <w:lvlJc w:val="left"/>
      <w:pPr>
        <w:ind w:left="1789" w:hanging="360"/>
      </w:pPr>
    </w:lvl>
    <w:lvl w:ilvl="2" w:tplc="7D6E55B4" w:tentative="1">
      <w:start w:val="1"/>
      <w:numFmt w:val="lowerRoman"/>
      <w:lvlText w:val="%3."/>
      <w:lvlJc w:val="right"/>
      <w:pPr>
        <w:ind w:left="2509" w:hanging="180"/>
      </w:pPr>
    </w:lvl>
    <w:lvl w:ilvl="3" w:tplc="58CE6654" w:tentative="1">
      <w:start w:val="1"/>
      <w:numFmt w:val="decimal"/>
      <w:lvlText w:val="%4."/>
      <w:lvlJc w:val="left"/>
      <w:pPr>
        <w:ind w:left="3229" w:hanging="360"/>
      </w:pPr>
    </w:lvl>
    <w:lvl w:ilvl="4" w:tplc="20C20AD6" w:tentative="1">
      <w:start w:val="1"/>
      <w:numFmt w:val="lowerLetter"/>
      <w:lvlText w:val="%5."/>
      <w:lvlJc w:val="left"/>
      <w:pPr>
        <w:ind w:left="3949" w:hanging="360"/>
      </w:pPr>
    </w:lvl>
    <w:lvl w:ilvl="5" w:tplc="21F06C60" w:tentative="1">
      <w:start w:val="1"/>
      <w:numFmt w:val="lowerRoman"/>
      <w:lvlText w:val="%6."/>
      <w:lvlJc w:val="right"/>
      <w:pPr>
        <w:ind w:left="4669" w:hanging="180"/>
      </w:pPr>
    </w:lvl>
    <w:lvl w:ilvl="6" w:tplc="29BC5B7A" w:tentative="1">
      <w:start w:val="1"/>
      <w:numFmt w:val="decimal"/>
      <w:lvlText w:val="%7."/>
      <w:lvlJc w:val="left"/>
      <w:pPr>
        <w:ind w:left="5389" w:hanging="360"/>
      </w:pPr>
    </w:lvl>
    <w:lvl w:ilvl="7" w:tplc="EA7890A6" w:tentative="1">
      <w:start w:val="1"/>
      <w:numFmt w:val="lowerLetter"/>
      <w:lvlText w:val="%8."/>
      <w:lvlJc w:val="left"/>
      <w:pPr>
        <w:ind w:left="6109" w:hanging="360"/>
      </w:pPr>
    </w:lvl>
    <w:lvl w:ilvl="8" w:tplc="B6625D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1054B7"/>
    <w:multiLevelType w:val="hybridMultilevel"/>
    <w:tmpl w:val="88E08C92"/>
    <w:name w:val="CustomListNum4"/>
    <w:lvl w:ilvl="0" w:tplc="D7A0B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4A12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1075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C8A4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68C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DC8A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2B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CA0E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A222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B5547"/>
    <w:multiLevelType w:val="hybridMultilevel"/>
    <w:tmpl w:val="A888E40E"/>
    <w:lvl w:ilvl="0" w:tplc="5576224E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8D3CC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E3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E6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B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26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C7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40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C9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7C0DDE"/>
    <w:multiLevelType w:val="hybridMultilevel"/>
    <w:tmpl w:val="77BA8128"/>
    <w:name w:val="CustomListNum222"/>
    <w:lvl w:ilvl="0" w:tplc="5A8AC7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2E65E1A" w:tentative="1">
      <w:start w:val="1"/>
      <w:numFmt w:val="lowerLetter"/>
      <w:lvlText w:val="%2."/>
      <w:lvlJc w:val="left"/>
      <w:pPr>
        <w:ind w:left="1800" w:hanging="360"/>
      </w:pPr>
    </w:lvl>
    <w:lvl w:ilvl="2" w:tplc="86A60294" w:tentative="1">
      <w:start w:val="1"/>
      <w:numFmt w:val="lowerRoman"/>
      <w:lvlText w:val="%3."/>
      <w:lvlJc w:val="right"/>
      <w:pPr>
        <w:ind w:left="2520" w:hanging="180"/>
      </w:pPr>
    </w:lvl>
    <w:lvl w:ilvl="3" w:tplc="33C8F124" w:tentative="1">
      <w:start w:val="1"/>
      <w:numFmt w:val="decimal"/>
      <w:lvlText w:val="%4."/>
      <w:lvlJc w:val="left"/>
      <w:pPr>
        <w:ind w:left="3240" w:hanging="360"/>
      </w:pPr>
    </w:lvl>
    <w:lvl w:ilvl="4" w:tplc="7D56E81E" w:tentative="1">
      <w:start w:val="1"/>
      <w:numFmt w:val="lowerLetter"/>
      <w:lvlText w:val="%5."/>
      <w:lvlJc w:val="left"/>
      <w:pPr>
        <w:ind w:left="3960" w:hanging="360"/>
      </w:pPr>
    </w:lvl>
    <w:lvl w:ilvl="5" w:tplc="5FC20CCE" w:tentative="1">
      <w:start w:val="1"/>
      <w:numFmt w:val="lowerRoman"/>
      <w:lvlText w:val="%6."/>
      <w:lvlJc w:val="right"/>
      <w:pPr>
        <w:ind w:left="4680" w:hanging="180"/>
      </w:pPr>
    </w:lvl>
    <w:lvl w:ilvl="6" w:tplc="948E8C9C" w:tentative="1">
      <w:start w:val="1"/>
      <w:numFmt w:val="decimal"/>
      <w:lvlText w:val="%7."/>
      <w:lvlJc w:val="left"/>
      <w:pPr>
        <w:ind w:left="5400" w:hanging="360"/>
      </w:pPr>
    </w:lvl>
    <w:lvl w:ilvl="7" w:tplc="D1E0220E" w:tentative="1">
      <w:start w:val="1"/>
      <w:numFmt w:val="lowerLetter"/>
      <w:lvlText w:val="%8."/>
      <w:lvlJc w:val="left"/>
      <w:pPr>
        <w:ind w:left="6120" w:hanging="360"/>
      </w:pPr>
    </w:lvl>
    <w:lvl w:ilvl="8" w:tplc="CE2608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8034E"/>
    <w:multiLevelType w:val="hybridMultilevel"/>
    <w:tmpl w:val="B78E76CA"/>
    <w:lvl w:ilvl="0" w:tplc="C0DAF062">
      <w:start w:val="1"/>
      <w:numFmt w:val="decimal"/>
      <w:pStyle w:val="TOC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664E1E90" w:tentative="1">
      <w:start w:val="1"/>
      <w:numFmt w:val="lowerLetter"/>
      <w:lvlText w:val="%2."/>
      <w:lvlJc w:val="left"/>
      <w:pPr>
        <w:ind w:left="3566" w:hanging="360"/>
      </w:pPr>
    </w:lvl>
    <w:lvl w:ilvl="2" w:tplc="BF885706" w:tentative="1">
      <w:start w:val="1"/>
      <w:numFmt w:val="lowerRoman"/>
      <w:lvlText w:val="%3."/>
      <w:lvlJc w:val="right"/>
      <w:pPr>
        <w:ind w:left="4286" w:hanging="180"/>
      </w:pPr>
    </w:lvl>
    <w:lvl w:ilvl="3" w:tplc="F8EC0408" w:tentative="1">
      <w:start w:val="1"/>
      <w:numFmt w:val="decimal"/>
      <w:lvlText w:val="%4."/>
      <w:lvlJc w:val="left"/>
      <w:pPr>
        <w:ind w:left="5006" w:hanging="360"/>
      </w:pPr>
    </w:lvl>
    <w:lvl w:ilvl="4" w:tplc="12082594" w:tentative="1">
      <w:start w:val="1"/>
      <w:numFmt w:val="lowerLetter"/>
      <w:lvlText w:val="%5."/>
      <w:lvlJc w:val="left"/>
      <w:pPr>
        <w:ind w:left="5726" w:hanging="360"/>
      </w:pPr>
    </w:lvl>
    <w:lvl w:ilvl="5" w:tplc="065AFB66" w:tentative="1">
      <w:start w:val="1"/>
      <w:numFmt w:val="lowerRoman"/>
      <w:lvlText w:val="%6."/>
      <w:lvlJc w:val="right"/>
      <w:pPr>
        <w:ind w:left="6446" w:hanging="180"/>
      </w:pPr>
    </w:lvl>
    <w:lvl w:ilvl="6" w:tplc="00AE7D78" w:tentative="1">
      <w:start w:val="1"/>
      <w:numFmt w:val="decimal"/>
      <w:lvlText w:val="%7."/>
      <w:lvlJc w:val="left"/>
      <w:pPr>
        <w:ind w:left="7166" w:hanging="360"/>
      </w:pPr>
    </w:lvl>
    <w:lvl w:ilvl="7" w:tplc="CCD46316" w:tentative="1">
      <w:start w:val="1"/>
      <w:numFmt w:val="lowerLetter"/>
      <w:lvlText w:val="%8."/>
      <w:lvlJc w:val="left"/>
      <w:pPr>
        <w:ind w:left="7886" w:hanging="360"/>
      </w:pPr>
    </w:lvl>
    <w:lvl w:ilvl="8" w:tplc="CF405472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1F5709C7"/>
    <w:multiLevelType w:val="hybridMultilevel"/>
    <w:tmpl w:val="88B892EA"/>
    <w:lvl w:ilvl="0" w:tplc="A43874E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D3CAAA8" w:tentative="1">
      <w:start w:val="1"/>
      <w:numFmt w:val="lowerLetter"/>
      <w:lvlText w:val="%2."/>
      <w:lvlJc w:val="left"/>
      <w:pPr>
        <w:ind w:left="1140" w:hanging="360"/>
      </w:pPr>
    </w:lvl>
    <w:lvl w:ilvl="2" w:tplc="7456A876" w:tentative="1">
      <w:start w:val="1"/>
      <w:numFmt w:val="lowerRoman"/>
      <w:lvlText w:val="%3."/>
      <w:lvlJc w:val="right"/>
      <w:pPr>
        <w:ind w:left="1860" w:hanging="180"/>
      </w:pPr>
    </w:lvl>
    <w:lvl w:ilvl="3" w:tplc="51AA714E" w:tentative="1">
      <w:start w:val="1"/>
      <w:numFmt w:val="decimal"/>
      <w:lvlText w:val="%4."/>
      <w:lvlJc w:val="left"/>
      <w:pPr>
        <w:ind w:left="2580" w:hanging="360"/>
      </w:pPr>
    </w:lvl>
    <w:lvl w:ilvl="4" w:tplc="5BBCA00E" w:tentative="1">
      <w:start w:val="1"/>
      <w:numFmt w:val="lowerLetter"/>
      <w:lvlText w:val="%5."/>
      <w:lvlJc w:val="left"/>
      <w:pPr>
        <w:ind w:left="3300" w:hanging="360"/>
      </w:pPr>
    </w:lvl>
    <w:lvl w:ilvl="5" w:tplc="D10E93D0" w:tentative="1">
      <w:start w:val="1"/>
      <w:numFmt w:val="lowerRoman"/>
      <w:lvlText w:val="%6."/>
      <w:lvlJc w:val="right"/>
      <w:pPr>
        <w:ind w:left="4020" w:hanging="180"/>
      </w:pPr>
    </w:lvl>
    <w:lvl w:ilvl="6" w:tplc="F68E70AA" w:tentative="1">
      <w:start w:val="1"/>
      <w:numFmt w:val="decimal"/>
      <w:lvlText w:val="%7."/>
      <w:lvlJc w:val="left"/>
      <w:pPr>
        <w:ind w:left="4740" w:hanging="360"/>
      </w:pPr>
    </w:lvl>
    <w:lvl w:ilvl="7" w:tplc="ADBA26CA" w:tentative="1">
      <w:start w:val="1"/>
      <w:numFmt w:val="lowerLetter"/>
      <w:lvlText w:val="%8."/>
      <w:lvlJc w:val="left"/>
      <w:pPr>
        <w:ind w:left="5460" w:hanging="360"/>
      </w:pPr>
    </w:lvl>
    <w:lvl w:ilvl="8" w:tplc="64BAA71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1932C73"/>
    <w:multiLevelType w:val="hybridMultilevel"/>
    <w:tmpl w:val="E93AE8B6"/>
    <w:name w:val="CustomListNum7"/>
    <w:lvl w:ilvl="0" w:tplc="5BF079D0">
      <w:start w:val="1"/>
      <w:numFmt w:val="decimal"/>
      <w:lvlText w:val="%1)"/>
      <w:lvlJc w:val="left"/>
      <w:pPr>
        <w:ind w:left="3860" w:hanging="360"/>
      </w:pPr>
    </w:lvl>
    <w:lvl w:ilvl="1" w:tplc="7EB2F56A" w:tentative="1">
      <w:start w:val="1"/>
      <w:numFmt w:val="lowerLetter"/>
      <w:lvlText w:val="%2."/>
      <w:lvlJc w:val="left"/>
      <w:pPr>
        <w:ind w:left="4580" w:hanging="360"/>
      </w:pPr>
    </w:lvl>
    <w:lvl w:ilvl="2" w:tplc="675CD3E8" w:tentative="1">
      <w:start w:val="1"/>
      <w:numFmt w:val="lowerRoman"/>
      <w:lvlText w:val="%3."/>
      <w:lvlJc w:val="right"/>
      <w:pPr>
        <w:ind w:left="5300" w:hanging="180"/>
      </w:pPr>
    </w:lvl>
    <w:lvl w:ilvl="3" w:tplc="EEFE4F5E" w:tentative="1">
      <w:start w:val="1"/>
      <w:numFmt w:val="decimal"/>
      <w:lvlText w:val="%4."/>
      <w:lvlJc w:val="left"/>
      <w:pPr>
        <w:ind w:left="6020" w:hanging="360"/>
      </w:pPr>
    </w:lvl>
    <w:lvl w:ilvl="4" w:tplc="43CEC974" w:tentative="1">
      <w:start w:val="1"/>
      <w:numFmt w:val="lowerLetter"/>
      <w:lvlText w:val="%5."/>
      <w:lvlJc w:val="left"/>
      <w:pPr>
        <w:ind w:left="6740" w:hanging="360"/>
      </w:pPr>
    </w:lvl>
    <w:lvl w:ilvl="5" w:tplc="F57AE624" w:tentative="1">
      <w:start w:val="1"/>
      <w:numFmt w:val="lowerRoman"/>
      <w:lvlText w:val="%6."/>
      <w:lvlJc w:val="right"/>
      <w:pPr>
        <w:ind w:left="7460" w:hanging="180"/>
      </w:pPr>
    </w:lvl>
    <w:lvl w:ilvl="6" w:tplc="6F10511A" w:tentative="1">
      <w:start w:val="1"/>
      <w:numFmt w:val="decimal"/>
      <w:lvlText w:val="%7."/>
      <w:lvlJc w:val="left"/>
      <w:pPr>
        <w:ind w:left="8180" w:hanging="360"/>
      </w:pPr>
    </w:lvl>
    <w:lvl w:ilvl="7" w:tplc="CBC29106" w:tentative="1">
      <w:start w:val="1"/>
      <w:numFmt w:val="lowerLetter"/>
      <w:lvlText w:val="%8."/>
      <w:lvlJc w:val="left"/>
      <w:pPr>
        <w:ind w:left="8900" w:hanging="360"/>
      </w:pPr>
    </w:lvl>
    <w:lvl w:ilvl="8" w:tplc="35509A4A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6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28C7A85"/>
    <w:multiLevelType w:val="hybridMultilevel"/>
    <w:tmpl w:val="2AF8D77E"/>
    <w:lvl w:ilvl="0" w:tplc="EC9CA826">
      <w:start w:val="1"/>
      <w:numFmt w:val="decimal"/>
      <w:lvlText w:val="%1."/>
      <w:lvlJc w:val="left"/>
      <w:pPr>
        <w:ind w:left="720" w:hanging="360"/>
      </w:pPr>
    </w:lvl>
    <w:lvl w:ilvl="1" w:tplc="45D20C62" w:tentative="1">
      <w:start w:val="1"/>
      <w:numFmt w:val="lowerLetter"/>
      <w:lvlText w:val="%2."/>
      <w:lvlJc w:val="left"/>
      <w:pPr>
        <w:ind w:left="1440" w:hanging="360"/>
      </w:pPr>
    </w:lvl>
    <w:lvl w:ilvl="2" w:tplc="7086478C" w:tentative="1">
      <w:start w:val="1"/>
      <w:numFmt w:val="lowerRoman"/>
      <w:lvlText w:val="%3."/>
      <w:lvlJc w:val="right"/>
      <w:pPr>
        <w:ind w:left="2160" w:hanging="180"/>
      </w:pPr>
    </w:lvl>
    <w:lvl w:ilvl="3" w:tplc="5B8C763E" w:tentative="1">
      <w:start w:val="1"/>
      <w:numFmt w:val="decimal"/>
      <w:lvlText w:val="%4."/>
      <w:lvlJc w:val="left"/>
      <w:pPr>
        <w:ind w:left="2880" w:hanging="360"/>
      </w:pPr>
    </w:lvl>
    <w:lvl w:ilvl="4" w:tplc="9EFCD870" w:tentative="1">
      <w:start w:val="1"/>
      <w:numFmt w:val="lowerLetter"/>
      <w:lvlText w:val="%5."/>
      <w:lvlJc w:val="left"/>
      <w:pPr>
        <w:ind w:left="3600" w:hanging="360"/>
      </w:pPr>
    </w:lvl>
    <w:lvl w:ilvl="5" w:tplc="BB8A12BA" w:tentative="1">
      <w:start w:val="1"/>
      <w:numFmt w:val="lowerRoman"/>
      <w:lvlText w:val="%6."/>
      <w:lvlJc w:val="right"/>
      <w:pPr>
        <w:ind w:left="4320" w:hanging="180"/>
      </w:pPr>
    </w:lvl>
    <w:lvl w:ilvl="6" w:tplc="E6B44B7C" w:tentative="1">
      <w:start w:val="1"/>
      <w:numFmt w:val="decimal"/>
      <w:lvlText w:val="%7."/>
      <w:lvlJc w:val="left"/>
      <w:pPr>
        <w:ind w:left="5040" w:hanging="360"/>
      </w:pPr>
    </w:lvl>
    <w:lvl w:ilvl="7" w:tplc="6D6EA46C" w:tentative="1">
      <w:start w:val="1"/>
      <w:numFmt w:val="lowerLetter"/>
      <w:lvlText w:val="%8."/>
      <w:lvlJc w:val="left"/>
      <w:pPr>
        <w:ind w:left="5760" w:hanging="360"/>
      </w:pPr>
    </w:lvl>
    <w:lvl w:ilvl="8" w:tplc="3EB2B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4E7B"/>
    <w:multiLevelType w:val="hybridMultilevel"/>
    <w:tmpl w:val="BF965A1E"/>
    <w:lvl w:ilvl="0" w:tplc="6736DB1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C6FA170A" w:tentative="1">
      <w:start w:val="1"/>
      <w:numFmt w:val="lowerLetter"/>
      <w:lvlText w:val="%2."/>
      <w:lvlJc w:val="left"/>
      <w:pPr>
        <w:ind w:left="2073" w:hanging="360"/>
      </w:pPr>
    </w:lvl>
    <w:lvl w:ilvl="2" w:tplc="27A8C490" w:tentative="1">
      <w:start w:val="1"/>
      <w:numFmt w:val="lowerRoman"/>
      <w:lvlText w:val="%3."/>
      <w:lvlJc w:val="right"/>
      <w:pPr>
        <w:ind w:left="2793" w:hanging="180"/>
      </w:pPr>
    </w:lvl>
    <w:lvl w:ilvl="3" w:tplc="6D1EB692" w:tentative="1">
      <w:start w:val="1"/>
      <w:numFmt w:val="decimal"/>
      <w:lvlText w:val="%4."/>
      <w:lvlJc w:val="left"/>
      <w:pPr>
        <w:ind w:left="3513" w:hanging="360"/>
      </w:pPr>
    </w:lvl>
    <w:lvl w:ilvl="4" w:tplc="711E00A0" w:tentative="1">
      <w:start w:val="1"/>
      <w:numFmt w:val="lowerLetter"/>
      <w:lvlText w:val="%5."/>
      <w:lvlJc w:val="left"/>
      <w:pPr>
        <w:ind w:left="4233" w:hanging="360"/>
      </w:pPr>
    </w:lvl>
    <w:lvl w:ilvl="5" w:tplc="4C12DD78" w:tentative="1">
      <w:start w:val="1"/>
      <w:numFmt w:val="lowerRoman"/>
      <w:lvlText w:val="%6."/>
      <w:lvlJc w:val="right"/>
      <w:pPr>
        <w:ind w:left="4953" w:hanging="180"/>
      </w:pPr>
    </w:lvl>
    <w:lvl w:ilvl="6" w:tplc="F1005800" w:tentative="1">
      <w:start w:val="1"/>
      <w:numFmt w:val="decimal"/>
      <w:lvlText w:val="%7."/>
      <w:lvlJc w:val="left"/>
      <w:pPr>
        <w:ind w:left="5673" w:hanging="360"/>
      </w:pPr>
    </w:lvl>
    <w:lvl w:ilvl="7" w:tplc="5F56D6B4" w:tentative="1">
      <w:start w:val="1"/>
      <w:numFmt w:val="lowerLetter"/>
      <w:lvlText w:val="%8."/>
      <w:lvlJc w:val="left"/>
      <w:pPr>
        <w:ind w:left="6393" w:hanging="360"/>
      </w:pPr>
    </w:lvl>
    <w:lvl w:ilvl="8" w:tplc="6682FF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C027CE6"/>
    <w:multiLevelType w:val="hybridMultilevel"/>
    <w:tmpl w:val="94B66D8A"/>
    <w:lvl w:ilvl="0" w:tplc="822662B8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B5E6B2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D89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2C78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AA06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F865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F4AC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E0D0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FC74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1E0C25"/>
    <w:multiLevelType w:val="hybridMultilevel"/>
    <w:tmpl w:val="281C358A"/>
    <w:lvl w:ilvl="0" w:tplc="502E8B58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192AA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86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5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25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A5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6F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7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1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2" w15:restartNumberingAfterBreak="0">
    <w:nsid w:val="322E4C39"/>
    <w:multiLevelType w:val="hybridMultilevel"/>
    <w:tmpl w:val="CA2ECBF8"/>
    <w:lvl w:ilvl="0" w:tplc="F6D8817C">
      <w:start w:val="770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5027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382F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F49C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F637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41A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DA88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D8B2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B68F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4E67B2"/>
    <w:multiLevelType w:val="hybridMultilevel"/>
    <w:tmpl w:val="B1D01578"/>
    <w:lvl w:ilvl="0" w:tplc="3FD2D47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63DA0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CC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08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4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A8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C6C9F"/>
    <w:multiLevelType w:val="hybridMultilevel"/>
    <w:tmpl w:val="F3801B82"/>
    <w:lvl w:ilvl="0" w:tplc="5E6E33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0C6F0EE" w:tentative="1">
      <w:start w:val="1"/>
      <w:numFmt w:val="lowerLetter"/>
      <w:lvlText w:val="%2."/>
      <w:lvlJc w:val="left"/>
      <w:pPr>
        <w:ind w:left="1789" w:hanging="360"/>
      </w:pPr>
    </w:lvl>
    <w:lvl w:ilvl="2" w:tplc="6BEEEE08" w:tentative="1">
      <w:start w:val="1"/>
      <w:numFmt w:val="lowerRoman"/>
      <w:lvlText w:val="%3."/>
      <w:lvlJc w:val="right"/>
      <w:pPr>
        <w:ind w:left="2509" w:hanging="180"/>
      </w:pPr>
    </w:lvl>
    <w:lvl w:ilvl="3" w:tplc="2FC0616C" w:tentative="1">
      <w:start w:val="1"/>
      <w:numFmt w:val="decimal"/>
      <w:lvlText w:val="%4."/>
      <w:lvlJc w:val="left"/>
      <w:pPr>
        <w:ind w:left="3229" w:hanging="360"/>
      </w:pPr>
    </w:lvl>
    <w:lvl w:ilvl="4" w:tplc="D98438DC" w:tentative="1">
      <w:start w:val="1"/>
      <w:numFmt w:val="lowerLetter"/>
      <w:lvlText w:val="%5."/>
      <w:lvlJc w:val="left"/>
      <w:pPr>
        <w:ind w:left="3949" w:hanging="360"/>
      </w:pPr>
    </w:lvl>
    <w:lvl w:ilvl="5" w:tplc="98A474B2" w:tentative="1">
      <w:start w:val="1"/>
      <w:numFmt w:val="lowerRoman"/>
      <w:lvlText w:val="%6."/>
      <w:lvlJc w:val="right"/>
      <w:pPr>
        <w:ind w:left="4669" w:hanging="180"/>
      </w:pPr>
    </w:lvl>
    <w:lvl w:ilvl="6" w:tplc="6504E190" w:tentative="1">
      <w:start w:val="1"/>
      <w:numFmt w:val="decimal"/>
      <w:lvlText w:val="%7."/>
      <w:lvlJc w:val="left"/>
      <w:pPr>
        <w:ind w:left="5389" w:hanging="360"/>
      </w:pPr>
    </w:lvl>
    <w:lvl w:ilvl="7" w:tplc="D5E44B24" w:tentative="1">
      <w:start w:val="1"/>
      <w:numFmt w:val="lowerLetter"/>
      <w:lvlText w:val="%8."/>
      <w:lvlJc w:val="left"/>
      <w:pPr>
        <w:ind w:left="6109" w:hanging="360"/>
      </w:pPr>
    </w:lvl>
    <w:lvl w:ilvl="8" w:tplc="0C52E1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8026EE2"/>
    <w:multiLevelType w:val="hybridMultilevel"/>
    <w:tmpl w:val="08D4EAD2"/>
    <w:name w:val="CustomListNum52"/>
    <w:lvl w:ilvl="0" w:tplc="4BBE482E">
      <w:start w:val="1"/>
      <w:numFmt w:val="upperLetter"/>
      <w:lvlText w:val="%1."/>
      <w:lvlJc w:val="left"/>
      <w:pPr>
        <w:ind w:left="1080" w:hanging="360"/>
      </w:pPr>
    </w:lvl>
    <w:lvl w:ilvl="1" w:tplc="84089E08" w:tentative="1">
      <w:start w:val="1"/>
      <w:numFmt w:val="lowerLetter"/>
      <w:lvlText w:val="%2."/>
      <w:lvlJc w:val="left"/>
      <w:pPr>
        <w:ind w:left="1800" w:hanging="360"/>
      </w:pPr>
    </w:lvl>
    <w:lvl w:ilvl="2" w:tplc="3BA6BBDC" w:tentative="1">
      <w:start w:val="1"/>
      <w:numFmt w:val="lowerRoman"/>
      <w:lvlText w:val="%3."/>
      <w:lvlJc w:val="right"/>
      <w:pPr>
        <w:ind w:left="2520" w:hanging="180"/>
      </w:pPr>
    </w:lvl>
    <w:lvl w:ilvl="3" w:tplc="82707D60" w:tentative="1">
      <w:start w:val="1"/>
      <w:numFmt w:val="decimal"/>
      <w:lvlText w:val="%4."/>
      <w:lvlJc w:val="left"/>
      <w:pPr>
        <w:ind w:left="3240" w:hanging="360"/>
      </w:pPr>
    </w:lvl>
    <w:lvl w:ilvl="4" w:tplc="65AE626A" w:tentative="1">
      <w:start w:val="1"/>
      <w:numFmt w:val="lowerLetter"/>
      <w:lvlText w:val="%5."/>
      <w:lvlJc w:val="left"/>
      <w:pPr>
        <w:ind w:left="3960" w:hanging="360"/>
      </w:pPr>
    </w:lvl>
    <w:lvl w:ilvl="5" w:tplc="1206E5DC" w:tentative="1">
      <w:start w:val="1"/>
      <w:numFmt w:val="lowerRoman"/>
      <w:lvlText w:val="%6."/>
      <w:lvlJc w:val="right"/>
      <w:pPr>
        <w:ind w:left="4680" w:hanging="180"/>
      </w:pPr>
    </w:lvl>
    <w:lvl w:ilvl="6" w:tplc="D0500950" w:tentative="1">
      <w:start w:val="1"/>
      <w:numFmt w:val="decimal"/>
      <w:lvlText w:val="%7."/>
      <w:lvlJc w:val="left"/>
      <w:pPr>
        <w:ind w:left="5400" w:hanging="360"/>
      </w:pPr>
    </w:lvl>
    <w:lvl w:ilvl="7" w:tplc="C50C13AE" w:tentative="1">
      <w:start w:val="1"/>
      <w:numFmt w:val="lowerLetter"/>
      <w:lvlText w:val="%8."/>
      <w:lvlJc w:val="left"/>
      <w:pPr>
        <w:ind w:left="6120" w:hanging="360"/>
      </w:pPr>
    </w:lvl>
    <w:lvl w:ilvl="8" w:tplc="49E692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7109A8"/>
    <w:multiLevelType w:val="hybridMultilevel"/>
    <w:tmpl w:val="3EBAFA8A"/>
    <w:name w:val="CustomListNum22"/>
    <w:lvl w:ilvl="0" w:tplc="02BA0662">
      <w:start w:val="1"/>
      <w:numFmt w:val="lowerRoman"/>
      <w:lvlText w:val="(%1)"/>
      <w:lvlJc w:val="left"/>
      <w:pPr>
        <w:ind w:left="1429" w:hanging="360"/>
      </w:pPr>
      <w:rPr>
        <w:rFonts w:ascii="Arial" w:hAnsi="Arial" w:hint="default"/>
        <w:sz w:val="21"/>
      </w:rPr>
    </w:lvl>
    <w:lvl w:ilvl="1" w:tplc="43F20188" w:tentative="1">
      <w:start w:val="1"/>
      <w:numFmt w:val="lowerLetter"/>
      <w:lvlText w:val="%2."/>
      <w:lvlJc w:val="left"/>
      <w:pPr>
        <w:ind w:left="2149" w:hanging="360"/>
      </w:pPr>
    </w:lvl>
    <w:lvl w:ilvl="2" w:tplc="14C073F4" w:tentative="1">
      <w:start w:val="1"/>
      <w:numFmt w:val="lowerRoman"/>
      <w:lvlText w:val="%3."/>
      <w:lvlJc w:val="right"/>
      <w:pPr>
        <w:ind w:left="2869" w:hanging="180"/>
      </w:pPr>
    </w:lvl>
    <w:lvl w:ilvl="3" w:tplc="F30CA1F4" w:tentative="1">
      <w:start w:val="1"/>
      <w:numFmt w:val="decimal"/>
      <w:lvlText w:val="%4."/>
      <w:lvlJc w:val="left"/>
      <w:pPr>
        <w:ind w:left="3589" w:hanging="360"/>
      </w:pPr>
    </w:lvl>
    <w:lvl w:ilvl="4" w:tplc="A4DAB4F0" w:tentative="1">
      <w:start w:val="1"/>
      <w:numFmt w:val="lowerLetter"/>
      <w:lvlText w:val="%5."/>
      <w:lvlJc w:val="left"/>
      <w:pPr>
        <w:ind w:left="4309" w:hanging="360"/>
      </w:pPr>
    </w:lvl>
    <w:lvl w:ilvl="5" w:tplc="F5BCC4DA" w:tentative="1">
      <w:start w:val="1"/>
      <w:numFmt w:val="lowerRoman"/>
      <w:lvlText w:val="%6."/>
      <w:lvlJc w:val="right"/>
      <w:pPr>
        <w:ind w:left="5029" w:hanging="180"/>
      </w:pPr>
    </w:lvl>
    <w:lvl w:ilvl="6" w:tplc="78EEC006" w:tentative="1">
      <w:start w:val="1"/>
      <w:numFmt w:val="decimal"/>
      <w:lvlText w:val="%7."/>
      <w:lvlJc w:val="left"/>
      <w:pPr>
        <w:ind w:left="5749" w:hanging="360"/>
      </w:pPr>
    </w:lvl>
    <w:lvl w:ilvl="7" w:tplc="2054951C" w:tentative="1">
      <w:start w:val="1"/>
      <w:numFmt w:val="lowerLetter"/>
      <w:lvlText w:val="%8."/>
      <w:lvlJc w:val="left"/>
      <w:pPr>
        <w:ind w:left="6469" w:hanging="360"/>
      </w:pPr>
    </w:lvl>
    <w:lvl w:ilvl="8" w:tplc="FEDA74B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33166"/>
    <w:multiLevelType w:val="hybridMultilevel"/>
    <w:tmpl w:val="3C865FF6"/>
    <w:lvl w:ilvl="0" w:tplc="268C4B2C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60840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542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8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A8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8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82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02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C8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BA7ED4"/>
    <w:multiLevelType w:val="hybridMultilevel"/>
    <w:tmpl w:val="C31C962C"/>
    <w:name w:val="CustomListNum5"/>
    <w:lvl w:ilvl="0" w:tplc="1CFC733E">
      <w:start w:val="1"/>
      <w:numFmt w:val="decimal"/>
      <w:lvlText w:val="%1)"/>
      <w:lvlJc w:val="left"/>
      <w:pPr>
        <w:ind w:left="1429" w:hanging="360"/>
      </w:pPr>
    </w:lvl>
    <w:lvl w:ilvl="1" w:tplc="ADAAC100" w:tentative="1">
      <w:start w:val="1"/>
      <w:numFmt w:val="lowerLetter"/>
      <w:lvlText w:val="%2."/>
      <w:lvlJc w:val="left"/>
      <w:pPr>
        <w:ind w:left="2149" w:hanging="360"/>
      </w:pPr>
    </w:lvl>
    <w:lvl w:ilvl="2" w:tplc="D95AEEA0" w:tentative="1">
      <w:start w:val="1"/>
      <w:numFmt w:val="lowerRoman"/>
      <w:lvlText w:val="%3."/>
      <w:lvlJc w:val="right"/>
      <w:pPr>
        <w:ind w:left="2869" w:hanging="180"/>
      </w:pPr>
    </w:lvl>
    <w:lvl w:ilvl="3" w:tplc="00121232" w:tentative="1">
      <w:start w:val="1"/>
      <w:numFmt w:val="decimal"/>
      <w:lvlText w:val="%4."/>
      <w:lvlJc w:val="left"/>
      <w:pPr>
        <w:ind w:left="3589" w:hanging="360"/>
      </w:pPr>
    </w:lvl>
    <w:lvl w:ilvl="4" w:tplc="766EF246" w:tentative="1">
      <w:start w:val="1"/>
      <w:numFmt w:val="lowerLetter"/>
      <w:lvlText w:val="%5."/>
      <w:lvlJc w:val="left"/>
      <w:pPr>
        <w:ind w:left="4309" w:hanging="360"/>
      </w:pPr>
    </w:lvl>
    <w:lvl w:ilvl="5" w:tplc="090C8E7A" w:tentative="1">
      <w:start w:val="1"/>
      <w:numFmt w:val="lowerRoman"/>
      <w:lvlText w:val="%6."/>
      <w:lvlJc w:val="right"/>
      <w:pPr>
        <w:ind w:left="5029" w:hanging="180"/>
      </w:pPr>
    </w:lvl>
    <w:lvl w:ilvl="6" w:tplc="6A3040B0" w:tentative="1">
      <w:start w:val="1"/>
      <w:numFmt w:val="decimal"/>
      <w:lvlText w:val="%7."/>
      <w:lvlJc w:val="left"/>
      <w:pPr>
        <w:ind w:left="5749" w:hanging="360"/>
      </w:pPr>
    </w:lvl>
    <w:lvl w:ilvl="7" w:tplc="26A62372" w:tentative="1">
      <w:start w:val="1"/>
      <w:numFmt w:val="lowerLetter"/>
      <w:lvlText w:val="%8."/>
      <w:lvlJc w:val="left"/>
      <w:pPr>
        <w:ind w:left="6469" w:hanging="360"/>
      </w:pPr>
    </w:lvl>
    <w:lvl w:ilvl="8" w:tplc="28E097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0966E47"/>
    <w:multiLevelType w:val="hybridMultilevel"/>
    <w:tmpl w:val="AB78BA64"/>
    <w:lvl w:ilvl="0" w:tplc="174298BE">
      <w:start w:val="1"/>
      <w:numFmt w:val="decimal"/>
      <w:lvlText w:val="%1."/>
      <w:lvlJc w:val="left"/>
      <w:pPr>
        <w:ind w:left="720" w:hanging="360"/>
      </w:pPr>
    </w:lvl>
    <w:lvl w:ilvl="1" w:tplc="202A40E6">
      <w:numFmt w:val="bullet"/>
      <w:lvlText w:val="•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3A4F5C8" w:tentative="1">
      <w:start w:val="1"/>
      <w:numFmt w:val="lowerRoman"/>
      <w:lvlText w:val="%3."/>
      <w:lvlJc w:val="right"/>
      <w:pPr>
        <w:ind w:left="2160" w:hanging="180"/>
      </w:pPr>
    </w:lvl>
    <w:lvl w:ilvl="3" w:tplc="BAC8262E" w:tentative="1">
      <w:start w:val="1"/>
      <w:numFmt w:val="decimal"/>
      <w:lvlText w:val="%4."/>
      <w:lvlJc w:val="left"/>
      <w:pPr>
        <w:ind w:left="2880" w:hanging="360"/>
      </w:pPr>
    </w:lvl>
    <w:lvl w:ilvl="4" w:tplc="1F44D170" w:tentative="1">
      <w:start w:val="1"/>
      <w:numFmt w:val="lowerLetter"/>
      <w:lvlText w:val="%5."/>
      <w:lvlJc w:val="left"/>
      <w:pPr>
        <w:ind w:left="3600" w:hanging="360"/>
      </w:pPr>
    </w:lvl>
    <w:lvl w:ilvl="5" w:tplc="44B2B492" w:tentative="1">
      <w:start w:val="1"/>
      <w:numFmt w:val="lowerRoman"/>
      <w:lvlText w:val="%6."/>
      <w:lvlJc w:val="right"/>
      <w:pPr>
        <w:ind w:left="4320" w:hanging="180"/>
      </w:pPr>
    </w:lvl>
    <w:lvl w:ilvl="6" w:tplc="ED7C737C" w:tentative="1">
      <w:start w:val="1"/>
      <w:numFmt w:val="decimal"/>
      <w:lvlText w:val="%7."/>
      <w:lvlJc w:val="left"/>
      <w:pPr>
        <w:ind w:left="5040" w:hanging="360"/>
      </w:pPr>
    </w:lvl>
    <w:lvl w:ilvl="7" w:tplc="D30AD4F6" w:tentative="1">
      <w:start w:val="1"/>
      <w:numFmt w:val="lowerLetter"/>
      <w:lvlText w:val="%8."/>
      <w:lvlJc w:val="left"/>
      <w:pPr>
        <w:ind w:left="5760" w:hanging="360"/>
      </w:pPr>
    </w:lvl>
    <w:lvl w:ilvl="8" w:tplc="8DB26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C3C8F"/>
    <w:multiLevelType w:val="hybridMultilevel"/>
    <w:tmpl w:val="00EEFCC6"/>
    <w:name w:val="CustomListNum62"/>
    <w:lvl w:ilvl="0" w:tplc="DE3C4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84AED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92DC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AE1F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0BEA4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9CC8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5080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D0347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507E5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C253E"/>
    <w:multiLevelType w:val="hybridMultilevel"/>
    <w:tmpl w:val="00C25206"/>
    <w:name w:val="CustomListNum6222"/>
    <w:lvl w:ilvl="0" w:tplc="A258B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C0FB0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D414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147B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2966B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8ABB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DAB7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340E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6659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F95A53"/>
    <w:multiLevelType w:val="hybridMultilevel"/>
    <w:tmpl w:val="885240FC"/>
    <w:lvl w:ilvl="0" w:tplc="B4A83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4DE2ECC" w:tentative="1">
      <w:start w:val="1"/>
      <w:numFmt w:val="lowerLetter"/>
      <w:lvlText w:val="%2."/>
      <w:lvlJc w:val="left"/>
      <w:pPr>
        <w:ind w:left="2160" w:hanging="360"/>
      </w:pPr>
    </w:lvl>
    <w:lvl w:ilvl="2" w:tplc="C98C7B84" w:tentative="1">
      <w:start w:val="1"/>
      <w:numFmt w:val="lowerRoman"/>
      <w:lvlText w:val="%3."/>
      <w:lvlJc w:val="right"/>
      <w:pPr>
        <w:ind w:left="2880" w:hanging="180"/>
      </w:pPr>
    </w:lvl>
    <w:lvl w:ilvl="3" w:tplc="E88621C2" w:tentative="1">
      <w:start w:val="1"/>
      <w:numFmt w:val="decimal"/>
      <w:lvlText w:val="%4."/>
      <w:lvlJc w:val="left"/>
      <w:pPr>
        <w:ind w:left="3600" w:hanging="360"/>
      </w:pPr>
    </w:lvl>
    <w:lvl w:ilvl="4" w:tplc="61FA0946" w:tentative="1">
      <w:start w:val="1"/>
      <w:numFmt w:val="lowerLetter"/>
      <w:lvlText w:val="%5."/>
      <w:lvlJc w:val="left"/>
      <w:pPr>
        <w:ind w:left="4320" w:hanging="360"/>
      </w:pPr>
    </w:lvl>
    <w:lvl w:ilvl="5" w:tplc="3EB07B32" w:tentative="1">
      <w:start w:val="1"/>
      <w:numFmt w:val="lowerRoman"/>
      <w:lvlText w:val="%6."/>
      <w:lvlJc w:val="right"/>
      <w:pPr>
        <w:ind w:left="5040" w:hanging="180"/>
      </w:pPr>
    </w:lvl>
    <w:lvl w:ilvl="6" w:tplc="9F6EC2A6" w:tentative="1">
      <w:start w:val="1"/>
      <w:numFmt w:val="decimal"/>
      <w:lvlText w:val="%7."/>
      <w:lvlJc w:val="left"/>
      <w:pPr>
        <w:ind w:left="5760" w:hanging="360"/>
      </w:pPr>
    </w:lvl>
    <w:lvl w:ilvl="7" w:tplc="01C2BEC6" w:tentative="1">
      <w:start w:val="1"/>
      <w:numFmt w:val="lowerLetter"/>
      <w:lvlText w:val="%8."/>
      <w:lvlJc w:val="left"/>
      <w:pPr>
        <w:ind w:left="6480" w:hanging="360"/>
      </w:pPr>
    </w:lvl>
    <w:lvl w:ilvl="8" w:tplc="27B491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2C05D1"/>
    <w:multiLevelType w:val="hybridMultilevel"/>
    <w:tmpl w:val="8FFC2372"/>
    <w:name w:val="CustomListNum622322222232222"/>
    <w:lvl w:ilvl="0" w:tplc="21F61DE4">
      <w:start w:val="1"/>
      <w:numFmt w:val="lowerRoman"/>
      <w:lvlText w:val="(%1)"/>
      <w:lvlJc w:val="right"/>
      <w:pPr>
        <w:ind w:left="1429" w:hanging="360"/>
      </w:pPr>
      <w:rPr>
        <w:rFonts w:hint="default"/>
        <w:b w:val="0"/>
        <w:i w:val="0"/>
      </w:rPr>
    </w:lvl>
    <w:lvl w:ilvl="1" w:tplc="2EE67AC6" w:tentative="1">
      <w:start w:val="1"/>
      <w:numFmt w:val="lowerLetter"/>
      <w:lvlText w:val="%2."/>
      <w:lvlJc w:val="left"/>
      <w:pPr>
        <w:ind w:left="2149" w:hanging="360"/>
      </w:pPr>
    </w:lvl>
    <w:lvl w:ilvl="2" w:tplc="8ACE6BEC" w:tentative="1">
      <w:start w:val="1"/>
      <w:numFmt w:val="lowerRoman"/>
      <w:lvlText w:val="%3."/>
      <w:lvlJc w:val="right"/>
      <w:pPr>
        <w:ind w:left="2869" w:hanging="180"/>
      </w:pPr>
    </w:lvl>
    <w:lvl w:ilvl="3" w:tplc="A5ECBF64" w:tentative="1">
      <w:start w:val="1"/>
      <w:numFmt w:val="decimal"/>
      <w:lvlText w:val="%4."/>
      <w:lvlJc w:val="left"/>
      <w:pPr>
        <w:ind w:left="3589" w:hanging="360"/>
      </w:pPr>
    </w:lvl>
    <w:lvl w:ilvl="4" w:tplc="13085F8A" w:tentative="1">
      <w:start w:val="1"/>
      <w:numFmt w:val="lowerLetter"/>
      <w:lvlText w:val="%5."/>
      <w:lvlJc w:val="left"/>
      <w:pPr>
        <w:ind w:left="4309" w:hanging="360"/>
      </w:pPr>
    </w:lvl>
    <w:lvl w:ilvl="5" w:tplc="A580C390" w:tentative="1">
      <w:start w:val="1"/>
      <w:numFmt w:val="lowerRoman"/>
      <w:lvlText w:val="%6."/>
      <w:lvlJc w:val="right"/>
      <w:pPr>
        <w:ind w:left="5029" w:hanging="180"/>
      </w:pPr>
    </w:lvl>
    <w:lvl w:ilvl="6" w:tplc="F460B8AC" w:tentative="1">
      <w:start w:val="1"/>
      <w:numFmt w:val="decimal"/>
      <w:lvlText w:val="%7."/>
      <w:lvlJc w:val="left"/>
      <w:pPr>
        <w:ind w:left="5749" w:hanging="360"/>
      </w:pPr>
    </w:lvl>
    <w:lvl w:ilvl="7" w:tplc="3CFE3EEA" w:tentative="1">
      <w:start w:val="1"/>
      <w:numFmt w:val="lowerLetter"/>
      <w:lvlText w:val="%8."/>
      <w:lvlJc w:val="left"/>
      <w:pPr>
        <w:ind w:left="6469" w:hanging="360"/>
      </w:pPr>
    </w:lvl>
    <w:lvl w:ilvl="8" w:tplc="12E2B2D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0A21ACA"/>
    <w:multiLevelType w:val="hybridMultilevel"/>
    <w:tmpl w:val="D48EC86C"/>
    <w:name w:val="CustomListNum"/>
    <w:lvl w:ilvl="0" w:tplc="4418B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86A0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F44F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729C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30F9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4E2F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3AA6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7A18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94CF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B131D8"/>
    <w:multiLevelType w:val="hybridMultilevel"/>
    <w:tmpl w:val="EB4C868E"/>
    <w:lvl w:ilvl="0" w:tplc="416E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38E73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02D5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A22F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C85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3AEB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541D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27D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108F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BA1B3C"/>
    <w:multiLevelType w:val="hybridMultilevel"/>
    <w:tmpl w:val="F5207B24"/>
    <w:name w:val="CustomListNum622"/>
    <w:lvl w:ilvl="0" w:tplc="774AAE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15218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728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F689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E8FD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E67D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EE30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FE36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45F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C84F42"/>
    <w:multiLevelType w:val="hybridMultilevel"/>
    <w:tmpl w:val="DCA088E0"/>
    <w:name w:val="CustomListNum62232222223222"/>
    <w:lvl w:ilvl="0" w:tplc="8A2E928A">
      <w:start w:val="1"/>
      <w:numFmt w:val="lowerRoman"/>
      <w:lvlText w:val="(%1)"/>
      <w:lvlJc w:val="right"/>
      <w:pPr>
        <w:ind w:left="1429" w:hanging="360"/>
      </w:pPr>
      <w:rPr>
        <w:rFonts w:hint="default"/>
        <w:b w:val="0"/>
        <w:i w:val="0"/>
      </w:rPr>
    </w:lvl>
    <w:lvl w:ilvl="1" w:tplc="44A0FCFC" w:tentative="1">
      <w:start w:val="1"/>
      <w:numFmt w:val="lowerLetter"/>
      <w:lvlText w:val="%2."/>
      <w:lvlJc w:val="left"/>
      <w:pPr>
        <w:ind w:left="2149" w:hanging="360"/>
      </w:pPr>
    </w:lvl>
    <w:lvl w:ilvl="2" w:tplc="0248FDC2" w:tentative="1">
      <w:start w:val="1"/>
      <w:numFmt w:val="lowerRoman"/>
      <w:lvlText w:val="%3."/>
      <w:lvlJc w:val="right"/>
      <w:pPr>
        <w:ind w:left="2869" w:hanging="180"/>
      </w:pPr>
    </w:lvl>
    <w:lvl w:ilvl="3" w:tplc="B162B060" w:tentative="1">
      <w:start w:val="1"/>
      <w:numFmt w:val="decimal"/>
      <w:lvlText w:val="%4."/>
      <w:lvlJc w:val="left"/>
      <w:pPr>
        <w:ind w:left="3589" w:hanging="360"/>
      </w:pPr>
    </w:lvl>
    <w:lvl w:ilvl="4" w:tplc="F440FE6C" w:tentative="1">
      <w:start w:val="1"/>
      <w:numFmt w:val="lowerLetter"/>
      <w:lvlText w:val="%5."/>
      <w:lvlJc w:val="left"/>
      <w:pPr>
        <w:ind w:left="4309" w:hanging="360"/>
      </w:pPr>
    </w:lvl>
    <w:lvl w:ilvl="5" w:tplc="187A6542" w:tentative="1">
      <w:start w:val="1"/>
      <w:numFmt w:val="lowerRoman"/>
      <w:lvlText w:val="%6."/>
      <w:lvlJc w:val="right"/>
      <w:pPr>
        <w:ind w:left="5029" w:hanging="180"/>
      </w:pPr>
    </w:lvl>
    <w:lvl w:ilvl="6" w:tplc="FD50AD36" w:tentative="1">
      <w:start w:val="1"/>
      <w:numFmt w:val="decimal"/>
      <w:lvlText w:val="%7."/>
      <w:lvlJc w:val="left"/>
      <w:pPr>
        <w:ind w:left="5749" w:hanging="360"/>
      </w:pPr>
    </w:lvl>
    <w:lvl w:ilvl="7" w:tplc="9F8A1F62" w:tentative="1">
      <w:start w:val="1"/>
      <w:numFmt w:val="lowerLetter"/>
      <w:lvlText w:val="%8."/>
      <w:lvlJc w:val="left"/>
      <w:pPr>
        <w:ind w:left="6469" w:hanging="360"/>
      </w:pPr>
    </w:lvl>
    <w:lvl w:ilvl="8" w:tplc="46D0F4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6B0EBB"/>
    <w:multiLevelType w:val="hybridMultilevel"/>
    <w:tmpl w:val="29447F7A"/>
    <w:lvl w:ilvl="0" w:tplc="ECA6574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E44D9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E8F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8C5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545D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0066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4A2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2C02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2D0CD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1803A2"/>
    <w:multiLevelType w:val="multilevel"/>
    <w:tmpl w:val="7F1A7880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1" w15:restartNumberingAfterBreak="0">
    <w:nsid w:val="66580DE5"/>
    <w:multiLevelType w:val="hybridMultilevel"/>
    <w:tmpl w:val="8688B3EE"/>
    <w:name w:val="CustomListNum24"/>
    <w:lvl w:ilvl="0" w:tplc="A44A449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AFE43C7E" w:tentative="1">
      <w:start w:val="1"/>
      <w:numFmt w:val="lowerLetter"/>
      <w:lvlText w:val="%2."/>
      <w:lvlJc w:val="left"/>
      <w:pPr>
        <w:ind w:left="1789" w:hanging="360"/>
      </w:pPr>
    </w:lvl>
    <w:lvl w:ilvl="2" w:tplc="0DEC8FC4" w:tentative="1">
      <w:start w:val="1"/>
      <w:numFmt w:val="lowerRoman"/>
      <w:lvlText w:val="%3."/>
      <w:lvlJc w:val="right"/>
      <w:pPr>
        <w:ind w:left="2509" w:hanging="180"/>
      </w:pPr>
    </w:lvl>
    <w:lvl w:ilvl="3" w:tplc="BC1E41DA" w:tentative="1">
      <w:start w:val="1"/>
      <w:numFmt w:val="decimal"/>
      <w:lvlText w:val="%4."/>
      <w:lvlJc w:val="left"/>
      <w:pPr>
        <w:ind w:left="3229" w:hanging="360"/>
      </w:pPr>
    </w:lvl>
    <w:lvl w:ilvl="4" w:tplc="C952E006" w:tentative="1">
      <w:start w:val="1"/>
      <w:numFmt w:val="lowerLetter"/>
      <w:lvlText w:val="%5."/>
      <w:lvlJc w:val="left"/>
      <w:pPr>
        <w:ind w:left="3949" w:hanging="360"/>
      </w:pPr>
    </w:lvl>
    <w:lvl w:ilvl="5" w:tplc="D8B2BE60" w:tentative="1">
      <w:start w:val="1"/>
      <w:numFmt w:val="lowerRoman"/>
      <w:lvlText w:val="%6."/>
      <w:lvlJc w:val="right"/>
      <w:pPr>
        <w:ind w:left="4669" w:hanging="180"/>
      </w:pPr>
    </w:lvl>
    <w:lvl w:ilvl="6" w:tplc="21528F5A" w:tentative="1">
      <w:start w:val="1"/>
      <w:numFmt w:val="decimal"/>
      <w:lvlText w:val="%7."/>
      <w:lvlJc w:val="left"/>
      <w:pPr>
        <w:ind w:left="5389" w:hanging="360"/>
      </w:pPr>
    </w:lvl>
    <w:lvl w:ilvl="7" w:tplc="01380348" w:tentative="1">
      <w:start w:val="1"/>
      <w:numFmt w:val="lowerLetter"/>
      <w:lvlText w:val="%8."/>
      <w:lvlJc w:val="left"/>
      <w:pPr>
        <w:ind w:left="6109" w:hanging="360"/>
      </w:pPr>
    </w:lvl>
    <w:lvl w:ilvl="8" w:tplc="63ECCE5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7A7259"/>
    <w:multiLevelType w:val="hybridMultilevel"/>
    <w:tmpl w:val="481A7C32"/>
    <w:lvl w:ilvl="0" w:tplc="43462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9549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6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9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2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27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8D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82499"/>
    <w:multiLevelType w:val="hybridMultilevel"/>
    <w:tmpl w:val="6758FA6C"/>
    <w:name w:val="CustomListNum6223222222322222"/>
    <w:lvl w:ilvl="0" w:tplc="20B4F7C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58F664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06B9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C87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66FC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9259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328E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56DE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4267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515E36"/>
    <w:multiLevelType w:val="hybridMultilevel"/>
    <w:tmpl w:val="FA96F6AE"/>
    <w:name w:val="CustomListNum232"/>
    <w:lvl w:ilvl="0" w:tplc="D7BA78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586BB16" w:tentative="1">
      <w:start w:val="1"/>
      <w:numFmt w:val="lowerLetter"/>
      <w:lvlText w:val="%2."/>
      <w:lvlJc w:val="left"/>
      <w:pPr>
        <w:ind w:left="1800" w:hanging="360"/>
      </w:pPr>
    </w:lvl>
    <w:lvl w:ilvl="2" w:tplc="B1E63CE0" w:tentative="1">
      <w:start w:val="1"/>
      <w:numFmt w:val="lowerRoman"/>
      <w:lvlText w:val="%3."/>
      <w:lvlJc w:val="right"/>
      <w:pPr>
        <w:ind w:left="2520" w:hanging="180"/>
      </w:pPr>
    </w:lvl>
    <w:lvl w:ilvl="3" w:tplc="A60A7968" w:tentative="1">
      <w:start w:val="1"/>
      <w:numFmt w:val="decimal"/>
      <w:lvlText w:val="%4."/>
      <w:lvlJc w:val="left"/>
      <w:pPr>
        <w:ind w:left="3240" w:hanging="360"/>
      </w:pPr>
    </w:lvl>
    <w:lvl w:ilvl="4" w:tplc="0DAA9484" w:tentative="1">
      <w:start w:val="1"/>
      <w:numFmt w:val="lowerLetter"/>
      <w:lvlText w:val="%5."/>
      <w:lvlJc w:val="left"/>
      <w:pPr>
        <w:ind w:left="3960" w:hanging="360"/>
      </w:pPr>
    </w:lvl>
    <w:lvl w:ilvl="5" w:tplc="25B04AE8" w:tentative="1">
      <w:start w:val="1"/>
      <w:numFmt w:val="lowerRoman"/>
      <w:lvlText w:val="%6."/>
      <w:lvlJc w:val="right"/>
      <w:pPr>
        <w:ind w:left="4680" w:hanging="180"/>
      </w:pPr>
    </w:lvl>
    <w:lvl w:ilvl="6" w:tplc="26A26584" w:tentative="1">
      <w:start w:val="1"/>
      <w:numFmt w:val="decimal"/>
      <w:lvlText w:val="%7."/>
      <w:lvlJc w:val="left"/>
      <w:pPr>
        <w:ind w:left="5400" w:hanging="360"/>
      </w:pPr>
    </w:lvl>
    <w:lvl w:ilvl="7" w:tplc="CE2E5C7C" w:tentative="1">
      <w:start w:val="1"/>
      <w:numFmt w:val="lowerLetter"/>
      <w:lvlText w:val="%8."/>
      <w:lvlJc w:val="left"/>
      <w:pPr>
        <w:ind w:left="6120" w:hanging="360"/>
      </w:pPr>
    </w:lvl>
    <w:lvl w:ilvl="8" w:tplc="76761A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F36F78"/>
    <w:multiLevelType w:val="hybridMultilevel"/>
    <w:tmpl w:val="DC60CCA8"/>
    <w:lvl w:ilvl="0" w:tplc="82DEED92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7772AA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8EAE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668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C4C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20A8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229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C3E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0AB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71719F"/>
    <w:multiLevelType w:val="hybridMultilevel"/>
    <w:tmpl w:val="55AE69E2"/>
    <w:lvl w:ilvl="0" w:tplc="EF7CF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832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70BB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4A1E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2269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6405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C3B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7A51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046E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B71EB3"/>
    <w:multiLevelType w:val="hybridMultilevel"/>
    <w:tmpl w:val="EA2E6410"/>
    <w:lvl w:ilvl="0" w:tplc="9FD649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17613F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F1E647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4DCD04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A1E0B7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C2AB3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13A1B9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86B3F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A50E37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D172ABF"/>
    <w:multiLevelType w:val="hybridMultilevel"/>
    <w:tmpl w:val="08004680"/>
    <w:lvl w:ilvl="0" w:tplc="89448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0B092" w:tentative="1">
      <w:start w:val="1"/>
      <w:numFmt w:val="lowerLetter"/>
      <w:lvlText w:val="%2."/>
      <w:lvlJc w:val="left"/>
      <w:pPr>
        <w:ind w:left="1440" w:hanging="360"/>
      </w:pPr>
    </w:lvl>
    <w:lvl w:ilvl="2" w:tplc="71042D5E" w:tentative="1">
      <w:start w:val="1"/>
      <w:numFmt w:val="lowerRoman"/>
      <w:lvlText w:val="%3."/>
      <w:lvlJc w:val="right"/>
      <w:pPr>
        <w:ind w:left="2160" w:hanging="180"/>
      </w:pPr>
    </w:lvl>
    <w:lvl w:ilvl="3" w:tplc="D3C488B4" w:tentative="1">
      <w:start w:val="1"/>
      <w:numFmt w:val="decimal"/>
      <w:lvlText w:val="%4."/>
      <w:lvlJc w:val="left"/>
      <w:pPr>
        <w:ind w:left="2880" w:hanging="360"/>
      </w:pPr>
    </w:lvl>
    <w:lvl w:ilvl="4" w:tplc="C3120C4E" w:tentative="1">
      <w:start w:val="1"/>
      <w:numFmt w:val="lowerLetter"/>
      <w:lvlText w:val="%5."/>
      <w:lvlJc w:val="left"/>
      <w:pPr>
        <w:ind w:left="3600" w:hanging="360"/>
      </w:pPr>
    </w:lvl>
    <w:lvl w:ilvl="5" w:tplc="5868EE30" w:tentative="1">
      <w:start w:val="1"/>
      <w:numFmt w:val="lowerRoman"/>
      <w:lvlText w:val="%6."/>
      <w:lvlJc w:val="right"/>
      <w:pPr>
        <w:ind w:left="4320" w:hanging="180"/>
      </w:pPr>
    </w:lvl>
    <w:lvl w:ilvl="6" w:tplc="703C5114" w:tentative="1">
      <w:start w:val="1"/>
      <w:numFmt w:val="decimal"/>
      <w:lvlText w:val="%7."/>
      <w:lvlJc w:val="left"/>
      <w:pPr>
        <w:ind w:left="5040" w:hanging="360"/>
      </w:pPr>
    </w:lvl>
    <w:lvl w:ilvl="7" w:tplc="D3B0C0E4" w:tentative="1">
      <w:start w:val="1"/>
      <w:numFmt w:val="lowerLetter"/>
      <w:lvlText w:val="%8."/>
      <w:lvlJc w:val="left"/>
      <w:pPr>
        <w:ind w:left="5760" w:hanging="360"/>
      </w:pPr>
    </w:lvl>
    <w:lvl w:ilvl="8" w:tplc="72801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109"/>
    <w:multiLevelType w:val="hybridMultilevel"/>
    <w:tmpl w:val="08004680"/>
    <w:lvl w:ilvl="0" w:tplc="9328E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AEA7C" w:tentative="1">
      <w:start w:val="1"/>
      <w:numFmt w:val="lowerLetter"/>
      <w:lvlText w:val="%2."/>
      <w:lvlJc w:val="left"/>
      <w:pPr>
        <w:ind w:left="1440" w:hanging="360"/>
      </w:pPr>
    </w:lvl>
    <w:lvl w:ilvl="2" w:tplc="4C8AB688" w:tentative="1">
      <w:start w:val="1"/>
      <w:numFmt w:val="lowerRoman"/>
      <w:lvlText w:val="%3."/>
      <w:lvlJc w:val="right"/>
      <w:pPr>
        <w:ind w:left="2160" w:hanging="180"/>
      </w:pPr>
    </w:lvl>
    <w:lvl w:ilvl="3" w:tplc="36E8C162" w:tentative="1">
      <w:start w:val="1"/>
      <w:numFmt w:val="decimal"/>
      <w:lvlText w:val="%4."/>
      <w:lvlJc w:val="left"/>
      <w:pPr>
        <w:ind w:left="2880" w:hanging="360"/>
      </w:pPr>
    </w:lvl>
    <w:lvl w:ilvl="4" w:tplc="5B508312" w:tentative="1">
      <w:start w:val="1"/>
      <w:numFmt w:val="lowerLetter"/>
      <w:lvlText w:val="%5."/>
      <w:lvlJc w:val="left"/>
      <w:pPr>
        <w:ind w:left="3600" w:hanging="360"/>
      </w:pPr>
    </w:lvl>
    <w:lvl w:ilvl="5" w:tplc="BC26B4FA" w:tentative="1">
      <w:start w:val="1"/>
      <w:numFmt w:val="lowerRoman"/>
      <w:lvlText w:val="%6."/>
      <w:lvlJc w:val="right"/>
      <w:pPr>
        <w:ind w:left="4320" w:hanging="180"/>
      </w:pPr>
    </w:lvl>
    <w:lvl w:ilvl="6" w:tplc="840AD81C" w:tentative="1">
      <w:start w:val="1"/>
      <w:numFmt w:val="decimal"/>
      <w:lvlText w:val="%7."/>
      <w:lvlJc w:val="left"/>
      <w:pPr>
        <w:ind w:left="5040" w:hanging="360"/>
      </w:pPr>
    </w:lvl>
    <w:lvl w:ilvl="7" w:tplc="4BF213BA" w:tentative="1">
      <w:start w:val="1"/>
      <w:numFmt w:val="lowerLetter"/>
      <w:lvlText w:val="%8."/>
      <w:lvlJc w:val="left"/>
      <w:pPr>
        <w:ind w:left="5760" w:hanging="360"/>
      </w:pPr>
    </w:lvl>
    <w:lvl w:ilvl="8" w:tplc="4BB81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D1267"/>
    <w:multiLevelType w:val="hybridMultilevel"/>
    <w:tmpl w:val="4A306182"/>
    <w:name w:val="CustomListNum242"/>
    <w:lvl w:ilvl="0" w:tplc="5502A31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DB2CDFC0" w:tentative="1">
      <w:start w:val="1"/>
      <w:numFmt w:val="lowerLetter"/>
      <w:lvlText w:val="%2."/>
      <w:lvlJc w:val="left"/>
      <w:pPr>
        <w:ind w:left="1789" w:hanging="360"/>
      </w:pPr>
    </w:lvl>
    <w:lvl w:ilvl="2" w:tplc="52A63CF4" w:tentative="1">
      <w:start w:val="1"/>
      <w:numFmt w:val="lowerRoman"/>
      <w:lvlText w:val="%3."/>
      <w:lvlJc w:val="right"/>
      <w:pPr>
        <w:ind w:left="2509" w:hanging="180"/>
      </w:pPr>
    </w:lvl>
    <w:lvl w:ilvl="3" w:tplc="CCB2453C" w:tentative="1">
      <w:start w:val="1"/>
      <w:numFmt w:val="decimal"/>
      <w:lvlText w:val="%4."/>
      <w:lvlJc w:val="left"/>
      <w:pPr>
        <w:ind w:left="3229" w:hanging="360"/>
      </w:pPr>
    </w:lvl>
    <w:lvl w:ilvl="4" w:tplc="8F4256E6" w:tentative="1">
      <w:start w:val="1"/>
      <w:numFmt w:val="lowerLetter"/>
      <w:lvlText w:val="%5."/>
      <w:lvlJc w:val="left"/>
      <w:pPr>
        <w:ind w:left="3949" w:hanging="360"/>
      </w:pPr>
    </w:lvl>
    <w:lvl w:ilvl="5" w:tplc="3C7E3962" w:tentative="1">
      <w:start w:val="1"/>
      <w:numFmt w:val="lowerRoman"/>
      <w:lvlText w:val="%6."/>
      <w:lvlJc w:val="right"/>
      <w:pPr>
        <w:ind w:left="4669" w:hanging="180"/>
      </w:pPr>
    </w:lvl>
    <w:lvl w:ilvl="6" w:tplc="CFB0349A" w:tentative="1">
      <w:start w:val="1"/>
      <w:numFmt w:val="decimal"/>
      <w:lvlText w:val="%7."/>
      <w:lvlJc w:val="left"/>
      <w:pPr>
        <w:ind w:left="5389" w:hanging="360"/>
      </w:pPr>
    </w:lvl>
    <w:lvl w:ilvl="7" w:tplc="83CEF34A" w:tentative="1">
      <w:start w:val="1"/>
      <w:numFmt w:val="lowerLetter"/>
      <w:lvlText w:val="%8."/>
      <w:lvlJc w:val="left"/>
      <w:pPr>
        <w:ind w:left="6109" w:hanging="360"/>
      </w:pPr>
    </w:lvl>
    <w:lvl w:ilvl="8" w:tplc="EAD47B3C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6105409">
    <w:abstractNumId w:val="5"/>
  </w:num>
  <w:num w:numId="2" w16cid:durableId="1808009168">
    <w:abstractNumId w:val="16"/>
  </w:num>
  <w:num w:numId="3" w16cid:durableId="934290135">
    <w:abstractNumId w:val="28"/>
  </w:num>
  <w:num w:numId="4" w16cid:durableId="1865897496">
    <w:abstractNumId w:val="9"/>
  </w:num>
  <w:num w:numId="5" w16cid:durableId="1448427868">
    <w:abstractNumId w:val="21"/>
  </w:num>
  <w:num w:numId="6" w16cid:durableId="1745640240">
    <w:abstractNumId w:val="12"/>
  </w:num>
  <w:num w:numId="7" w16cid:durableId="383456508">
    <w:abstractNumId w:val="40"/>
  </w:num>
  <w:num w:numId="8" w16cid:durableId="2102876312">
    <w:abstractNumId w:val="10"/>
  </w:num>
  <w:num w:numId="9" w16cid:durableId="185678088">
    <w:abstractNumId w:val="1"/>
  </w:num>
  <w:num w:numId="10" w16cid:durableId="1073891590">
    <w:abstractNumId w:val="14"/>
  </w:num>
  <w:num w:numId="11" w16cid:durableId="1726373449">
    <w:abstractNumId w:val="22"/>
  </w:num>
  <w:num w:numId="12" w16cid:durableId="1769620613">
    <w:abstractNumId w:val="5"/>
  </w:num>
  <w:num w:numId="13" w16cid:durableId="161332289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727743">
    <w:abstractNumId w:val="45"/>
  </w:num>
  <w:num w:numId="15" w16cid:durableId="629752213">
    <w:abstractNumId w:val="46"/>
  </w:num>
  <w:num w:numId="16" w16cid:durableId="1645696666">
    <w:abstractNumId w:val="18"/>
  </w:num>
  <w:num w:numId="17" w16cid:durableId="1719082451">
    <w:abstractNumId w:val="49"/>
  </w:num>
  <w:num w:numId="18" w16cid:durableId="600920502">
    <w:abstractNumId w:val="19"/>
  </w:num>
  <w:num w:numId="19" w16cid:durableId="857085047">
    <w:abstractNumId w:val="36"/>
  </w:num>
  <w:num w:numId="20" w16cid:durableId="1984306606">
    <w:abstractNumId w:val="33"/>
  </w:num>
  <w:num w:numId="21" w16cid:durableId="279647698">
    <w:abstractNumId w:val="0"/>
  </w:num>
  <w:num w:numId="22" w16cid:durableId="1712069683">
    <w:abstractNumId w:val="20"/>
  </w:num>
  <w:num w:numId="23" w16cid:durableId="300381582">
    <w:abstractNumId w:val="39"/>
  </w:num>
  <w:num w:numId="24" w16cid:durableId="1946228089">
    <w:abstractNumId w:val="13"/>
  </w:num>
  <w:num w:numId="25" w16cid:durableId="131755905">
    <w:abstractNumId w:val="42"/>
  </w:num>
  <w:num w:numId="26" w16cid:durableId="748691915">
    <w:abstractNumId w:val="24"/>
  </w:num>
  <w:num w:numId="27" w16cid:durableId="150828116">
    <w:abstractNumId w:val="47"/>
  </w:num>
  <w:num w:numId="28" w16cid:durableId="96679944">
    <w:abstractNumId w:val="23"/>
  </w:num>
  <w:num w:numId="29" w16cid:durableId="1699744887">
    <w:abstractNumId w:val="17"/>
  </w:num>
  <w:num w:numId="30" w16cid:durableId="1215921330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 "/>
    <w:docVar w:name="ndGeneratedStampLocation" w:val="None"/>
    <w:docVar w:name="NetDocs_AuthorID" w:val="1098859"/>
    <w:docVar w:name="NetDocs_AuthorName" w:val="1098859"/>
    <w:docVar w:name="NetDocs_CabinetID" w:val="NG-D3AJFPW7"/>
    <w:docVar w:name="NetDocs_CabinetName" w:val="NG-D3AJFPW7"/>
    <w:docVar w:name="NetDocs_ClientID" w:val="775317"/>
    <w:docVar w:name="NetDocs_DocID" w:val="4150-0634-2495"/>
    <w:docVar w:name="NetDocs_DocName" w:val="MIO - Anuncio convocatoria JGE.docx"/>
    <w:docVar w:name="NetDocs_DocPath" w:val="C:\Users\1092873\ND Office Echo\EU-TU81D3JO\MIO - Anuncio convocatoria JGE 4150-0634-2495 v.3.docx"/>
    <w:docVar w:name="NetDocs_DocumentType" w:val="OTH"/>
    <w:docVar w:name="NetDocs_MatterID" w:val="000004"/>
    <w:docVar w:name="NetDocs_PracticeArea" w:val="1014"/>
    <w:docVar w:name="NetDocs_PracticeGroup" w:val="1000"/>
    <w:docVar w:name="NetDocs_Version" w:val="3"/>
  </w:docVars>
  <w:rsids>
    <w:rsidRoot w:val="00B41554"/>
    <w:rsid w:val="000010D6"/>
    <w:rsid w:val="00001EFF"/>
    <w:rsid w:val="00002A79"/>
    <w:rsid w:val="00002F65"/>
    <w:rsid w:val="00003DED"/>
    <w:rsid w:val="0000640F"/>
    <w:rsid w:val="00007312"/>
    <w:rsid w:val="00010E21"/>
    <w:rsid w:val="000115FC"/>
    <w:rsid w:val="000117D2"/>
    <w:rsid w:val="00012477"/>
    <w:rsid w:val="00014288"/>
    <w:rsid w:val="00014775"/>
    <w:rsid w:val="000154DD"/>
    <w:rsid w:val="00016287"/>
    <w:rsid w:val="00017015"/>
    <w:rsid w:val="00021CDC"/>
    <w:rsid w:val="00021E68"/>
    <w:rsid w:val="00022856"/>
    <w:rsid w:val="000235F6"/>
    <w:rsid w:val="00023997"/>
    <w:rsid w:val="00024688"/>
    <w:rsid w:val="000248BD"/>
    <w:rsid w:val="00025878"/>
    <w:rsid w:val="00025CB8"/>
    <w:rsid w:val="000263C8"/>
    <w:rsid w:val="00030FF8"/>
    <w:rsid w:val="00031104"/>
    <w:rsid w:val="00031287"/>
    <w:rsid w:val="00031371"/>
    <w:rsid w:val="00031B94"/>
    <w:rsid w:val="00032A1E"/>
    <w:rsid w:val="0003351D"/>
    <w:rsid w:val="00034C54"/>
    <w:rsid w:val="00034F0E"/>
    <w:rsid w:val="0003695D"/>
    <w:rsid w:val="00036D1C"/>
    <w:rsid w:val="00037108"/>
    <w:rsid w:val="00037709"/>
    <w:rsid w:val="00037A60"/>
    <w:rsid w:val="00037FD4"/>
    <w:rsid w:val="000401C5"/>
    <w:rsid w:val="00040E28"/>
    <w:rsid w:val="00040F7D"/>
    <w:rsid w:val="00041450"/>
    <w:rsid w:val="00042382"/>
    <w:rsid w:val="00042547"/>
    <w:rsid w:val="000437CA"/>
    <w:rsid w:val="000437E7"/>
    <w:rsid w:val="0004384E"/>
    <w:rsid w:val="000438C3"/>
    <w:rsid w:val="00044482"/>
    <w:rsid w:val="00044830"/>
    <w:rsid w:val="00044E9F"/>
    <w:rsid w:val="0004544B"/>
    <w:rsid w:val="000456AA"/>
    <w:rsid w:val="00045EF8"/>
    <w:rsid w:val="00045F0F"/>
    <w:rsid w:val="00046D20"/>
    <w:rsid w:val="00052457"/>
    <w:rsid w:val="00052A23"/>
    <w:rsid w:val="00052B16"/>
    <w:rsid w:val="00053206"/>
    <w:rsid w:val="00053D78"/>
    <w:rsid w:val="00055BD7"/>
    <w:rsid w:val="00057248"/>
    <w:rsid w:val="00057EAA"/>
    <w:rsid w:val="0006013B"/>
    <w:rsid w:val="000606F0"/>
    <w:rsid w:val="00061767"/>
    <w:rsid w:val="00061858"/>
    <w:rsid w:val="000620E3"/>
    <w:rsid w:val="00062325"/>
    <w:rsid w:val="000626CA"/>
    <w:rsid w:val="00062DEC"/>
    <w:rsid w:val="0006493A"/>
    <w:rsid w:val="00065078"/>
    <w:rsid w:val="00066B0D"/>
    <w:rsid w:val="00067024"/>
    <w:rsid w:val="0006773F"/>
    <w:rsid w:val="00071767"/>
    <w:rsid w:val="00071A81"/>
    <w:rsid w:val="00071C74"/>
    <w:rsid w:val="00071E3B"/>
    <w:rsid w:val="00073025"/>
    <w:rsid w:val="00073BD2"/>
    <w:rsid w:val="0007446C"/>
    <w:rsid w:val="000749F2"/>
    <w:rsid w:val="00075146"/>
    <w:rsid w:val="000758AC"/>
    <w:rsid w:val="00077718"/>
    <w:rsid w:val="000808D0"/>
    <w:rsid w:val="00080A44"/>
    <w:rsid w:val="00081206"/>
    <w:rsid w:val="00082522"/>
    <w:rsid w:val="00083039"/>
    <w:rsid w:val="00083C3B"/>
    <w:rsid w:val="00084392"/>
    <w:rsid w:val="000846EA"/>
    <w:rsid w:val="000854DE"/>
    <w:rsid w:val="000856BF"/>
    <w:rsid w:val="00085AAF"/>
    <w:rsid w:val="00085C1A"/>
    <w:rsid w:val="00086887"/>
    <w:rsid w:val="000869FF"/>
    <w:rsid w:val="00086CED"/>
    <w:rsid w:val="00086EE3"/>
    <w:rsid w:val="000878C2"/>
    <w:rsid w:val="00087F59"/>
    <w:rsid w:val="000903CA"/>
    <w:rsid w:val="00090E39"/>
    <w:rsid w:val="00091813"/>
    <w:rsid w:val="00091C68"/>
    <w:rsid w:val="00092953"/>
    <w:rsid w:val="00092E6C"/>
    <w:rsid w:val="00093909"/>
    <w:rsid w:val="00093A3A"/>
    <w:rsid w:val="00093BC5"/>
    <w:rsid w:val="00093D9E"/>
    <w:rsid w:val="000940DE"/>
    <w:rsid w:val="00094160"/>
    <w:rsid w:val="00095357"/>
    <w:rsid w:val="000955D9"/>
    <w:rsid w:val="000A0472"/>
    <w:rsid w:val="000A0AE3"/>
    <w:rsid w:val="000A1681"/>
    <w:rsid w:val="000A1A2A"/>
    <w:rsid w:val="000A2A5C"/>
    <w:rsid w:val="000A332B"/>
    <w:rsid w:val="000A4169"/>
    <w:rsid w:val="000A4390"/>
    <w:rsid w:val="000A499F"/>
    <w:rsid w:val="000A6825"/>
    <w:rsid w:val="000A68BD"/>
    <w:rsid w:val="000A6A75"/>
    <w:rsid w:val="000A6B06"/>
    <w:rsid w:val="000A6CFB"/>
    <w:rsid w:val="000A74A9"/>
    <w:rsid w:val="000A7590"/>
    <w:rsid w:val="000A76E6"/>
    <w:rsid w:val="000A7B3C"/>
    <w:rsid w:val="000B075E"/>
    <w:rsid w:val="000B0890"/>
    <w:rsid w:val="000B0E9A"/>
    <w:rsid w:val="000B166F"/>
    <w:rsid w:val="000B1DFC"/>
    <w:rsid w:val="000B4FB0"/>
    <w:rsid w:val="000B750E"/>
    <w:rsid w:val="000B77F0"/>
    <w:rsid w:val="000C0851"/>
    <w:rsid w:val="000C11F2"/>
    <w:rsid w:val="000C180B"/>
    <w:rsid w:val="000C1974"/>
    <w:rsid w:val="000C2312"/>
    <w:rsid w:val="000C2923"/>
    <w:rsid w:val="000C32F8"/>
    <w:rsid w:val="000C3424"/>
    <w:rsid w:val="000C3A5F"/>
    <w:rsid w:val="000C5D62"/>
    <w:rsid w:val="000C720F"/>
    <w:rsid w:val="000C7E71"/>
    <w:rsid w:val="000D00A8"/>
    <w:rsid w:val="000D0774"/>
    <w:rsid w:val="000D0A05"/>
    <w:rsid w:val="000D0F8D"/>
    <w:rsid w:val="000D2B4C"/>
    <w:rsid w:val="000D39EF"/>
    <w:rsid w:val="000D3EC4"/>
    <w:rsid w:val="000D4E77"/>
    <w:rsid w:val="000D4FFA"/>
    <w:rsid w:val="000D64D9"/>
    <w:rsid w:val="000D77B5"/>
    <w:rsid w:val="000D7A8E"/>
    <w:rsid w:val="000D7CFE"/>
    <w:rsid w:val="000E02F8"/>
    <w:rsid w:val="000E034A"/>
    <w:rsid w:val="000E12CF"/>
    <w:rsid w:val="000E153D"/>
    <w:rsid w:val="000E18F1"/>
    <w:rsid w:val="000E1DC8"/>
    <w:rsid w:val="000E21BE"/>
    <w:rsid w:val="000E29E7"/>
    <w:rsid w:val="000E2A39"/>
    <w:rsid w:val="000E2CD2"/>
    <w:rsid w:val="000E2E50"/>
    <w:rsid w:val="000E3871"/>
    <w:rsid w:val="000E3C85"/>
    <w:rsid w:val="000E4489"/>
    <w:rsid w:val="000E4D60"/>
    <w:rsid w:val="000E555F"/>
    <w:rsid w:val="000E65F0"/>
    <w:rsid w:val="000E663C"/>
    <w:rsid w:val="000F0884"/>
    <w:rsid w:val="000F0E28"/>
    <w:rsid w:val="000F2191"/>
    <w:rsid w:val="000F3173"/>
    <w:rsid w:val="000F411C"/>
    <w:rsid w:val="000F5F80"/>
    <w:rsid w:val="000F6B1D"/>
    <w:rsid w:val="000F6B31"/>
    <w:rsid w:val="000F6B45"/>
    <w:rsid w:val="000F6E2A"/>
    <w:rsid w:val="000F6EAE"/>
    <w:rsid w:val="000F77D7"/>
    <w:rsid w:val="000F7CB6"/>
    <w:rsid w:val="00101392"/>
    <w:rsid w:val="00101A53"/>
    <w:rsid w:val="00101DB9"/>
    <w:rsid w:val="00103413"/>
    <w:rsid w:val="001034AC"/>
    <w:rsid w:val="001043EF"/>
    <w:rsid w:val="00105AE8"/>
    <w:rsid w:val="00105C99"/>
    <w:rsid w:val="00105D38"/>
    <w:rsid w:val="00105F1F"/>
    <w:rsid w:val="00106006"/>
    <w:rsid w:val="0010637D"/>
    <w:rsid w:val="001067A8"/>
    <w:rsid w:val="001070CD"/>
    <w:rsid w:val="0011016E"/>
    <w:rsid w:val="0011073F"/>
    <w:rsid w:val="00110E9F"/>
    <w:rsid w:val="00110FE7"/>
    <w:rsid w:val="00111500"/>
    <w:rsid w:val="00111E95"/>
    <w:rsid w:val="001125B6"/>
    <w:rsid w:val="0011370A"/>
    <w:rsid w:val="001138B8"/>
    <w:rsid w:val="00113AF2"/>
    <w:rsid w:val="00114518"/>
    <w:rsid w:val="0011472E"/>
    <w:rsid w:val="00115E93"/>
    <w:rsid w:val="00116242"/>
    <w:rsid w:val="0011634C"/>
    <w:rsid w:val="00116F55"/>
    <w:rsid w:val="001213C6"/>
    <w:rsid w:val="00121871"/>
    <w:rsid w:val="0012422D"/>
    <w:rsid w:val="00124CB6"/>
    <w:rsid w:val="001250FB"/>
    <w:rsid w:val="00125A67"/>
    <w:rsid w:val="00125C58"/>
    <w:rsid w:val="00126337"/>
    <w:rsid w:val="00126934"/>
    <w:rsid w:val="00126C07"/>
    <w:rsid w:val="00126CD0"/>
    <w:rsid w:val="00130162"/>
    <w:rsid w:val="001303B6"/>
    <w:rsid w:val="00130521"/>
    <w:rsid w:val="001312D4"/>
    <w:rsid w:val="00132840"/>
    <w:rsid w:val="001342E6"/>
    <w:rsid w:val="00134AE3"/>
    <w:rsid w:val="00134ED4"/>
    <w:rsid w:val="00135B77"/>
    <w:rsid w:val="00135C26"/>
    <w:rsid w:val="00135D8E"/>
    <w:rsid w:val="00136679"/>
    <w:rsid w:val="001368AF"/>
    <w:rsid w:val="00136DB8"/>
    <w:rsid w:val="001373BB"/>
    <w:rsid w:val="00137F4D"/>
    <w:rsid w:val="00141152"/>
    <w:rsid w:val="00141B18"/>
    <w:rsid w:val="00141C5E"/>
    <w:rsid w:val="00142315"/>
    <w:rsid w:val="001423CB"/>
    <w:rsid w:val="00142B73"/>
    <w:rsid w:val="00143723"/>
    <w:rsid w:val="00143E1D"/>
    <w:rsid w:val="00143F62"/>
    <w:rsid w:val="00144B20"/>
    <w:rsid w:val="00144CF5"/>
    <w:rsid w:val="00145264"/>
    <w:rsid w:val="00145CF4"/>
    <w:rsid w:val="00146538"/>
    <w:rsid w:val="00147209"/>
    <w:rsid w:val="0015117B"/>
    <w:rsid w:val="00152C2C"/>
    <w:rsid w:val="00152F8D"/>
    <w:rsid w:val="00153719"/>
    <w:rsid w:val="00153E3F"/>
    <w:rsid w:val="001541CF"/>
    <w:rsid w:val="001555E2"/>
    <w:rsid w:val="00155B51"/>
    <w:rsid w:val="00155D86"/>
    <w:rsid w:val="00156642"/>
    <w:rsid w:val="001573FD"/>
    <w:rsid w:val="00157547"/>
    <w:rsid w:val="00160570"/>
    <w:rsid w:val="001609CC"/>
    <w:rsid w:val="00160C46"/>
    <w:rsid w:val="00161090"/>
    <w:rsid w:val="001614DE"/>
    <w:rsid w:val="0016282F"/>
    <w:rsid w:val="00163723"/>
    <w:rsid w:val="00163857"/>
    <w:rsid w:val="00163A50"/>
    <w:rsid w:val="00164A05"/>
    <w:rsid w:val="00165019"/>
    <w:rsid w:val="00166FA8"/>
    <w:rsid w:val="001677B5"/>
    <w:rsid w:val="00170393"/>
    <w:rsid w:val="0017064E"/>
    <w:rsid w:val="00170F8F"/>
    <w:rsid w:val="00172090"/>
    <w:rsid w:val="00172BEE"/>
    <w:rsid w:val="001738BD"/>
    <w:rsid w:val="00173BC8"/>
    <w:rsid w:val="00174851"/>
    <w:rsid w:val="0017487E"/>
    <w:rsid w:val="0017495A"/>
    <w:rsid w:val="00174E99"/>
    <w:rsid w:val="00175589"/>
    <w:rsid w:val="00175852"/>
    <w:rsid w:val="001763E0"/>
    <w:rsid w:val="00176F7A"/>
    <w:rsid w:val="00181141"/>
    <w:rsid w:val="001818A8"/>
    <w:rsid w:val="00181DC4"/>
    <w:rsid w:val="00181DE1"/>
    <w:rsid w:val="00182104"/>
    <w:rsid w:val="001822B9"/>
    <w:rsid w:val="00183D12"/>
    <w:rsid w:val="00183DEA"/>
    <w:rsid w:val="00186EEA"/>
    <w:rsid w:val="001877E3"/>
    <w:rsid w:val="00187D77"/>
    <w:rsid w:val="00190347"/>
    <w:rsid w:val="00190459"/>
    <w:rsid w:val="00190909"/>
    <w:rsid w:val="001913C1"/>
    <w:rsid w:val="001915A9"/>
    <w:rsid w:val="001931CF"/>
    <w:rsid w:val="0019362C"/>
    <w:rsid w:val="0019373C"/>
    <w:rsid w:val="00194925"/>
    <w:rsid w:val="001973B7"/>
    <w:rsid w:val="001978C1"/>
    <w:rsid w:val="001979EE"/>
    <w:rsid w:val="001A0A6B"/>
    <w:rsid w:val="001A2209"/>
    <w:rsid w:val="001A2C33"/>
    <w:rsid w:val="001A3E25"/>
    <w:rsid w:val="001A4D56"/>
    <w:rsid w:val="001A5990"/>
    <w:rsid w:val="001A5E9B"/>
    <w:rsid w:val="001A5EB0"/>
    <w:rsid w:val="001A5F0A"/>
    <w:rsid w:val="001A67D3"/>
    <w:rsid w:val="001A6B99"/>
    <w:rsid w:val="001B0275"/>
    <w:rsid w:val="001B0A06"/>
    <w:rsid w:val="001B0BD4"/>
    <w:rsid w:val="001B114D"/>
    <w:rsid w:val="001B34E1"/>
    <w:rsid w:val="001B3583"/>
    <w:rsid w:val="001B3C24"/>
    <w:rsid w:val="001B4542"/>
    <w:rsid w:val="001B4801"/>
    <w:rsid w:val="001B4B15"/>
    <w:rsid w:val="001B4F9F"/>
    <w:rsid w:val="001B56EA"/>
    <w:rsid w:val="001B5B5C"/>
    <w:rsid w:val="001B5CCD"/>
    <w:rsid w:val="001B5F92"/>
    <w:rsid w:val="001B639D"/>
    <w:rsid w:val="001B6EE4"/>
    <w:rsid w:val="001C2FC0"/>
    <w:rsid w:val="001C35E9"/>
    <w:rsid w:val="001C3695"/>
    <w:rsid w:val="001C61CD"/>
    <w:rsid w:val="001C637F"/>
    <w:rsid w:val="001C6F0C"/>
    <w:rsid w:val="001D056B"/>
    <w:rsid w:val="001D1D50"/>
    <w:rsid w:val="001D1FFB"/>
    <w:rsid w:val="001D2CBE"/>
    <w:rsid w:val="001D2DDE"/>
    <w:rsid w:val="001D36F2"/>
    <w:rsid w:val="001D428C"/>
    <w:rsid w:val="001D50B6"/>
    <w:rsid w:val="001D57C1"/>
    <w:rsid w:val="001D729D"/>
    <w:rsid w:val="001D73AF"/>
    <w:rsid w:val="001D79AE"/>
    <w:rsid w:val="001D7BDD"/>
    <w:rsid w:val="001E004F"/>
    <w:rsid w:val="001E15FB"/>
    <w:rsid w:val="001E1F16"/>
    <w:rsid w:val="001E22F4"/>
    <w:rsid w:val="001E2F69"/>
    <w:rsid w:val="001E32CC"/>
    <w:rsid w:val="001E437B"/>
    <w:rsid w:val="001E4718"/>
    <w:rsid w:val="001E4C54"/>
    <w:rsid w:val="001E4DA5"/>
    <w:rsid w:val="001E5339"/>
    <w:rsid w:val="001E5467"/>
    <w:rsid w:val="001E7663"/>
    <w:rsid w:val="001E7DD6"/>
    <w:rsid w:val="001F0347"/>
    <w:rsid w:val="001F2167"/>
    <w:rsid w:val="001F3A7B"/>
    <w:rsid w:val="001F6529"/>
    <w:rsid w:val="001F6727"/>
    <w:rsid w:val="001F6B0D"/>
    <w:rsid w:val="0020026F"/>
    <w:rsid w:val="002019E0"/>
    <w:rsid w:val="00201DF7"/>
    <w:rsid w:val="0020247D"/>
    <w:rsid w:val="002029B3"/>
    <w:rsid w:val="002032FD"/>
    <w:rsid w:val="002051EE"/>
    <w:rsid w:val="00205286"/>
    <w:rsid w:val="00206B3D"/>
    <w:rsid w:val="00206F28"/>
    <w:rsid w:val="00207034"/>
    <w:rsid w:val="00207C55"/>
    <w:rsid w:val="00210EED"/>
    <w:rsid w:val="002110E1"/>
    <w:rsid w:val="002112F3"/>
    <w:rsid w:val="002115B3"/>
    <w:rsid w:val="0021307E"/>
    <w:rsid w:val="00213129"/>
    <w:rsid w:val="00215A68"/>
    <w:rsid w:val="0021694E"/>
    <w:rsid w:val="00217945"/>
    <w:rsid w:val="00217BBF"/>
    <w:rsid w:val="00217C91"/>
    <w:rsid w:val="0022115E"/>
    <w:rsid w:val="00221D73"/>
    <w:rsid w:val="002221E5"/>
    <w:rsid w:val="002222DA"/>
    <w:rsid w:val="0022240D"/>
    <w:rsid w:val="002232AD"/>
    <w:rsid w:val="0022338A"/>
    <w:rsid w:val="002236CA"/>
    <w:rsid w:val="00224119"/>
    <w:rsid w:val="002245D3"/>
    <w:rsid w:val="00225252"/>
    <w:rsid w:val="002271D2"/>
    <w:rsid w:val="00227DA2"/>
    <w:rsid w:val="002313AA"/>
    <w:rsid w:val="00231CF5"/>
    <w:rsid w:val="002326DC"/>
    <w:rsid w:val="002335EB"/>
    <w:rsid w:val="00233C01"/>
    <w:rsid w:val="00233F0B"/>
    <w:rsid w:val="00235DD4"/>
    <w:rsid w:val="00235E06"/>
    <w:rsid w:val="00236482"/>
    <w:rsid w:val="00236555"/>
    <w:rsid w:val="00240604"/>
    <w:rsid w:val="002406EA"/>
    <w:rsid w:val="00241A8E"/>
    <w:rsid w:val="00241E23"/>
    <w:rsid w:val="00243153"/>
    <w:rsid w:val="002452EA"/>
    <w:rsid w:val="00246B8C"/>
    <w:rsid w:val="00246BDE"/>
    <w:rsid w:val="00247E76"/>
    <w:rsid w:val="0025196A"/>
    <w:rsid w:val="002520C2"/>
    <w:rsid w:val="00253FC6"/>
    <w:rsid w:val="002543CE"/>
    <w:rsid w:val="002544C5"/>
    <w:rsid w:val="00254C54"/>
    <w:rsid w:val="00254C71"/>
    <w:rsid w:val="00254E48"/>
    <w:rsid w:val="00256F4F"/>
    <w:rsid w:val="0025751B"/>
    <w:rsid w:val="0025761C"/>
    <w:rsid w:val="00257D39"/>
    <w:rsid w:val="0026046D"/>
    <w:rsid w:val="002612AA"/>
    <w:rsid w:val="0026194C"/>
    <w:rsid w:val="00261E35"/>
    <w:rsid w:val="00263BD4"/>
    <w:rsid w:val="00264E6A"/>
    <w:rsid w:val="00264F27"/>
    <w:rsid w:val="00265B89"/>
    <w:rsid w:val="00265C4E"/>
    <w:rsid w:val="002664CA"/>
    <w:rsid w:val="00266C06"/>
    <w:rsid w:val="00267B13"/>
    <w:rsid w:val="00267FDF"/>
    <w:rsid w:val="002700BB"/>
    <w:rsid w:val="00270237"/>
    <w:rsid w:val="0027059F"/>
    <w:rsid w:val="0027127A"/>
    <w:rsid w:val="002715FC"/>
    <w:rsid w:val="00271CCA"/>
    <w:rsid w:val="00271F0A"/>
    <w:rsid w:val="00272102"/>
    <w:rsid w:val="002726D4"/>
    <w:rsid w:val="00274644"/>
    <w:rsid w:val="00275B13"/>
    <w:rsid w:val="002761B1"/>
    <w:rsid w:val="002776AB"/>
    <w:rsid w:val="0028084E"/>
    <w:rsid w:val="002813B2"/>
    <w:rsid w:val="00281B6E"/>
    <w:rsid w:val="002825C0"/>
    <w:rsid w:val="002825EF"/>
    <w:rsid w:val="002839F9"/>
    <w:rsid w:val="00284448"/>
    <w:rsid w:val="0028444D"/>
    <w:rsid w:val="00284B7B"/>
    <w:rsid w:val="00284E69"/>
    <w:rsid w:val="00284EA4"/>
    <w:rsid w:val="002851B3"/>
    <w:rsid w:val="00285F45"/>
    <w:rsid w:val="00286F46"/>
    <w:rsid w:val="00286FEC"/>
    <w:rsid w:val="00287470"/>
    <w:rsid w:val="002909AD"/>
    <w:rsid w:val="00290EE8"/>
    <w:rsid w:val="0029100D"/>
    <w:rsid w:val="002941E1"/>
    <w:rsid w:val="00294886"/>
    <w:rsid w:val="00294969"/>
    <w:rsid w:val="00294B26"/>
    <w:rsid w:val="00295555"/>
    <w:rsid w:val="00296A30"/>
    <w:rsid w:val="00296DBD"/>
    <w:rsid w:val="002973D2"/>
    <w:rsid w:val="0029775E"/>
    <w:rsid w:val="002979B3"/>
    <w:rsid w:val="00297F32"/>
    <w:rsid w:val="002A0788"/>
    <w:rsid w:val="002A0D20"/>
    <w:rsid w:val="002A0EEB"/>
    <w:rsid w:val="002A10C4"/>
    <w:rsid w:val="002A2571"/>
    <w:rsid w:val="002A387D"/>
    <w:rsid w:val="002A4850"/>
    <w:rsid w:val="002A4977"/>
    <w:rsid w:val="002A5083"/>
    <w:rsid w:val="002A6272"/>
    <w:rsid w:val="002B056F"/>
    <w:rsid w:val="002B1F3A"/>
    <w:rsid w:val="002B28A2"/>
    <w:rsid w:val="002B29F1"/>
    <w:rsid w:val="002B2CE1"/>
    <w:rsid w:val="002B3E04"/>
    <w:rsid w:val="002B7871"/>
    <w:rsid w:val="002C0B79"/>
    <w:rsid w:val="002C1C1C"/>
    <w:rsid w:val="002C275B"/>
    <w:rsid w:val="002C2D2C"/>
    <w:rsid w:val="002C33A4"/>
    <w:rsid w:val="002C35CC"/>
    <w:rsid w:val="002C4117"/>
    <w:rsid w:val="002C5D9F"/>
    <w:rsid w:val="002C655E"/>
    <w:rsid w:val="002C6598"/>
    <w:rsid w:val="002C7888"/>
    <w:rsid w:val="002C7AC4"/>
    <w:rsid w:val="002D0F38"/>
    <w:rsid w:val="002D1A80"/>
    <w:rsid w:val="002D24FB"/>
    <w:rsid w:val="002D3B2B"/>
    <w:rsid w:val="002D47F2"/>
    <w:rsid w:val="002D4EBB"/>
    <w:rsid w:val="002D597A"/>
    <w:rsid w:val="002D5A92"/>
    <w:rsid w:val="002D6180"/>
    <w:rsid w:val="002D6EA9"/>
    <w:rsid w:val="002D741A"/>
    <w:rsid w:val="002E01F4"/>
    <w:rsid w:val="002E02CD"/>
    <w:rsid w:val="002E0A4E"/>
    <w:rsid w:val="002E0F3A"/>
    <w:rsid w:val="002E1A71"/>
    <w:rsid w:val="002E1E76"/>
    <w:rsid w:val="002E2599"/>
    <w:rsid w:val="002E2F8E"/>
    <w:rsid w:val="002E3047"/>
    <w:rsid w:val="002E3674"/>
    <w:rsid w:val="002E3B77"/>
    <w:rsid w:val="002E424D"/>
    <w:rsid w:val="002E519D"/>
    <w:rsid w:val="002E5BA3"/>
    <w:rsid w:val="002E5D94"/>
    <w:rsid w:val="002E606A"/>
    <w:rsid w:val="002E674A"/>
    <w:rsid w:val="002E690B"/>
    <w:rsid w:val="002E6C05"/>
    <w:rsid w:val="002E75B7"/>
    <w:rsid w:val="002E7874"/>
    <w:rsid w:val="002E7BC6"/>
    <w:rsid w:val="002F06F3"/>
    <w:rsid w:val="002F0A7F"/>
    <w:rsid w:val="002F0D6C"/>
    <w:rsid w:val="002F18EB"/>
    <w:rsid w:val="002F1CB4"/>
    <w:rsid w:val="002F1F7F"/>
    <w:rsid w:val="002F2694"/>
    <w:rsid w:val="002F2DD2"/>
    <w:rsid w:val="002F3C9F"/>
    <w:rsid w:val="002F61F0"/>
    <w:rsid w:val="002F62B6"/>
    <w:rsid w:val="002F63E7"/>
    <w:rsid w:val="002F64CB"/>
    <w:rsid w:val="002F67AF"/>
    <w:rsid w:val="002F74DA"/>
    <w:rsid w:val="002F78A6"/>
    <w:rsid w:val="002F7BFE"/>
    <w:rsid w:val="00300379"/>
    <w:rsid w:val="00300AC8"/>
    <w:rsid w:val="003016A1"/>
    <w:rsid w:val="0030177F"/>
    <w:rsid w:val="0030254B"/>
    <w:rsid w:val="00303C52"/>
    <w:rsid w:val="003043F2"/>
    <w:rsid w:val="003049A6"/>
    <w:rsid w:val="00305109"/>
    <w:rsid w:val="0030664A"/>
    <w:rsid w:val="00306761"/>
    <w:rsid w:val="00306A79"/>
    <w:rsid w:val="0030750C"/>
    <w:rsid w:val="00311BB4"/>
    <w:rsid w:val="003121FF"/>
    <w:rsid w:val="00312BE3"/>
    <w:rsid w:val="00312FDA"/>
    <w:rsid w:val="00313629"/>
    <w:rsid w:val="00313BC1"/>
    <w:rsid w:val="00314889"/>
    <w:rsid w:val="00314E43"/>
    <w:rsid w:val="0031532D"/>
    <w:rsid w:val="00315C00"/>
    <w:rsid w:val="00315EC8"/>
    <w:rsid w:val="00316E4B"/>
    <w:rsid w:val="00317099"/>
    <w:rsid w:val="003213DB"/>
    <w:rsid w:val="003224D9"/>
    <w:rsid w:val="003226AA"/>
    <w:rsid w:val="003239AE"/>
    <w:rsid w:val="003241F1"/>
    <w:rsid w:val="00324691"/>
    <w:rsid w:val="00324C89"/>
    <w:rsid w:val="0032534B"/>
    <w:rsid w:val="00325E49"/>
    <w:rsid w:val="00327ADC"/>
    <w:rsid w:val="003313B7"/>
    <w:rsid w:val="00331EDD"/>
    <w:rsid w:val="0033324A"/>
    <w:rsid w:val="00333B8E"/>
    <w:rsid w:val="0033436F"/>
    <w:rsid w:val="00335BCD"/>
    <w:rsid w:val="0033695C"/>
    <w:rsid w:val="00340141"/>
    <w:rsid w:val="00341302"/>
    <w:rsid w:val="00341D7E"/>
    <w:rsid w:val="00342516"/>
    <w:rsid w:val="00342694"/>
    <w:rsid w:val="00342D10"/>
    <w:rsid w:val="00343007"/>
    <w:rsid w:val="0034309E"/>
    <w:rsid w:val="00346927"/>
    <w:rsid w:val="00347CC1"/>
    <w:rsid w:val="00347FD6"/>
    <w:rsid w:val="0035086F"/>
    <w:rsid w:val="003508BF"/>
    <w:rsid w:val="00350958"/>
    <w:rsid w:val="00351334"/>
    <w:rsid w:val="0035277E"/>
    <w:rsid w:val="00352930"/>
    <w:rsid w:val="00352D99"/>
    <w:rsid w:val="0035316A"/>
    <w:rsid w:val="00353834"/>
    <w:rsid w:val="00353844"/>
    <w:rsid w:val="00353EA9"/>
    <w:rsid w:val="00354458"/>
    <w:rsid w:val="003548DD"/>
    <w:rsid w:val="0035528F"/>
    <w:rsid w:val="003554C9"/>
    <w:rsid w:val="0035605A"/>
    <w:rsid w:val="00356197"/>
    <w:rsid w:val="00356334"/>
    <w:rsid w:val="003571F7"/>
    <w:rsid w:val="00357800"/>
    <w:rsid w:val="00361A5D"/>
    <w:rsid w:val="00361B1D"/>
    <w:rsid w:val="00362430"/>
    <w:rsid w:val="0036280A"/>
    <w:rsid w:val="00362D12"/>
    <w:rsid w:val="00364CCE"/>
    <w:rsid w:val="003652C0"/>
    <w:rsid w:val="00365651"/>
    <w:rsid w:val="00365B44"/>
    <w:rsid w:val="00365FD9"/>
    <w:rsid w:val="003668AC"/>
    <w:rsid w:val="00367638"/>
    <w:rsid w:val="00370D47"/>
    <w:rsid w:val="00371BE3"/>
    <w:rsid w:val="00372399"/>
    <w:rsid w:val="00372555"/>
    <w:rsid w:val="00372CAC"/>
    <w:rsid w:val="0037300D"/>
    <w:rsid w:val="003738E2"/>
    <w:rsid w:val="00373A9F"/>
    <w:rsid w:val="00374758"/>
    <w:rsid w:val="00374A52"/>
    <w:rsid w:val="003751C8"/>
    <w:rsid w:val="00375DE1"/>
    <w:rsid w:val="00376872"/>
    <w:rsid w:val="00376D2D"/>
    <w:rsid w:val="00376FDB"/>
    <w:rsid w:val="003800B2"/>
    <w:rsid w:val="0038105E"/>
    <w:rsid w:val="003811FE"/>
    <w:rsid w:val="00381501"/>
    <w:rsid w:val="0038204D"/>
    <w:rsid w:val="00382B4E"/>
    <w:rsid w:val="0038324A"/>
    <w:rsid w:val="00384F86"/>
    <w:rsid w:val="00385EED"/>
    <w:rsid w:val="00386098"/>
    <w:rsid w:val="003874C4"/>
    <w:rsid w:val="00387B12"/>
    <w:rsid w:val="00387EFC"/>
    <w:rsid w:val="003901D3"/>
    <w:rsid w:val="003913E4"/>
    <w:rsid w:val="00392149"/>
    <w:rsid w:val="00392882"/>
    <w:rsid w:val="00392ABF"/>
    <w:rsid w:val="003934CB"/>
    <w:rsid w:val="00393535"/>
    <w:rsid w:val="00393E92"/>
    <w:rsid w:val="003940D5"/>
    <w:rsid w:val="00394296"/>
    <w:rsid w:val="003945CA"/>
    <w:rsid w:val="00394C7E"/>
    <w:rsid w:val="00395A0F"/>
    <w:rsid w:val="00396F46"/>
    <w:rsid w:val="003978F3"/>
    <w:rsid w:val="00397DFB"/>
    <w:rsid w:val="003A0755"/>
    <w:rsid w:val="003A1431"/>
    <w:rsid w:val="003A1A1B"/>
    <w:rsid w:val="003A1EBE"/>
    <w:rsid w:val="003A21D9"/>
    <w:rsid w:val="003A318E"/>
    <w:rsid w:val="003A33DA"/>
    <w:rsid w:val="003A4337"/>
    <w:rsid w:val="003A48A6"/>
    <w:rsid w:val="003A4AC2"/>
    <w:rsid w:val="003A5398"/>
    <w:rsid w:val="003B044F"/>
    <w:rsid w:val="003B0DD7"/>
    <w:rsid w:val="003B118D"/>
    <w:rsid w:val="003B12A9"/>
    <w:rsid w:val="003B1BE6"/>
    <w:rsid w:val="003B211A"/>
    <w:rsid w:val="003B27BE"/>
    <w:rsid w:val="003B2961"/>
    <w:rsid w:val="003B2B64"/>
    <w:rsid w:val="003B2DCC"/>
    <w:rsid w:val="003B2F26"/>
    <w:rsid w:val="003B664B"/>
    <w:rsid w:val="003B6A30"/>
    <w:rsid w:val="003B71CF"/>
    <w:rsid w:val="003B7782"/>
    <w:rsid w:val="003B79EC"/>
    <w:rsid w:val="003C0B08"/>
    <w:rsid w:val="003C1171"/>
    <w:rsid w:val="003C20D7"/>
    <w:rsid w:val="003C3037"/>
    <w:rsid w:val="003C31B6"/>
    <w:rsid w:val="003C32EF"/>
    <w:rsid w:val="003C41CD"/>
    <w:rsid w:val="003C4640"/>
    <w:rsid w:val="003D0969"/>
    <w:rsid w:val="003D09CD"/>
    <w:rsid w:val="003D0CE4"/>
    <w:rsid w:val="003D17DD"/>
    <w:rsid w:val="003D19AA"/>
    <w:rsid w:val="003D3F4B"/>
    <w:rsid w:val="003D3FED"/>
    <w:rsid w:val="003D4E62"/>
    <w:rsid w:val="003D599E"/>
    <w:rsid w:val="003D5D6C"/>
    <w:rsid w:val="003D6014"/>
    <w:rsid w:val="003D615E"/>
    <w:rsid w:val="003D6871"/>
    <w:rsid w:val="003E007D"/>
    <w:rsid w:val="003E1C2C"/>
    <w:rsid w:val="003E1D4B"/>
    <w:rsid w:val="003E3A84"/>
    <w:rsid w:val="003E3F61"/>
    <w:rsid w:val="003E4347"/>
    <w:rsid w:val="003E45CB"/>
    <w:rsid w:val="003E5B9D"/>
    <w:rsid w:val="003E79DA"/>
    <w:rsid w:val="003E7C13"/>
    <w:rsid w:val="003F0114"/>
    <w:rsid w:val="003F1C90"/>
    <w:rsid w:val="003F1E23"/>
    <w:rsid w:val="003F2007"/>
    <w:rsid w:val="003F22A4"/>
    <w:rsid w:val="003F2704"/>
    <w:rsid w:val="003F2923"/>
    <w:rsid w:val="003F356D"/>
    <w:rsid w:val="003F380A"/>
    <w:rsid w:val="003F4150"/>
    <w:rsid w:val="003F460B"/>
    <w:rsid w:val="003F64B3"/>
    <w:rsid w:val="003F6A7E"/>
    <w:rsid w:val="003F6B15"/>
    <w:rsid w:val="004002BB"/>
    <w:rsid w:val="0040086E"/>
    <w:rsid w:val="00400D8C"/>
    <w:rsid w:val="00401631"/>
    <w:rsid w:val="00402935"/>
    <w:rsid w:val="00404F7E"/>
    <w:rsid w:val="00405470"/>
    <w:rsid w:val="00405C53"/>
    <w:rsid w:val="00406796"/>
    <w:rsid w:val="00406BCF"/>
    <w:rsid w:val="0040777C"/>
    <w:rsid w:val="00410FF3"/>
    <w:rsid w:val="00411194"/>
    <w:rsid w:val="00411559"/>
    <w:rsid w:val="00413777"/>
    <w:rsid w:val="00413A35"/>
    <w:rsid w:val="00413F59"/>
    <w:rsid w:val="00415EB0"/>
    <w:rsid w:val="00417EBA"/>
    <w:rsid w:val="00420F0A"/>
    <w:rsid w:val="00421513"/>
    <w:rsid w:val="00421FD6"/>
    <w:rsid w:val="00422C3C"/>
    <w:rsid w:val="00422F09"/>
    <w:rsid w:val="004242DA"/>
    <w:rsid w:val="0042567A"/>
    <w:rsid w:val="00426535"/>
    <w:rsid w:val="00426C05"/>
    <w:rsid w:val="00426F98"/>
    <w:rsid w:val="00427186"/>
    <w:rsid w:val="00427465"/>
    <w:rsid w:val="004316CD"/>
    <w:rsid w:val="004318BF"/>
    <w:rsid w:val="00431FA4"/>
    <w:rsid w:val="00432C9D"/>
    <w:rsid w:val="0043364F"/>
    <w:rsid w:val="00433D51"/>
    <w:rsid w:val="004347F2"/>
    <w:rsid w:val="00436B0E"/>
    <w:rsid w:val="00436CC4"/>
    <w:rsid w:val="00437B4C"/>
    <w:rsid w:val="00441BC7"/>
    <w:rsid w:val="00442F67"/>
    <w:rsid w:val="004431D9"/>
    <w:rsid w:val="00443C4F"/>
    <w:rsid w:val="0044475A"/>
    <w:rsid w:val="004448AA"/>
    <w:rsid w:val="00444914"/>
    <w:rsid w:val="00445DA8"/>
    <w:rsid w:val="004461F4"/>
    <w:rsid w:val="004467BE"/>
    <w:rsid w:val="00446C06"/>
    <w:rsid w:val="00447EAB"/>
    <w:rsid w:val="00451004"/>
    <w:rsid w:val="00451D6E"/>
    <w:rsid w:val="00451F7B"/>
    <w:rsid w:val="00453449"/>
    <w:rsid w:val="00453552"/>
    <w:rsid w:val="00454785"/>
    <w:rsid w:val="00454B72"/>
    <w:rsid w:val="00454CF1"/>
    <w:rsid w:val="004558EC"/>
    <w:rsid w:val="00456988"/>
    <w:rsid w:val="004569AE"/>
    <w:rsid w:val="004571E4"/>
    <w:rsid w:val="004574BD"/>
    <w:rsid w:val="004579F5"/>
    <w:rsid w:val="00457B2D"/>
    <w:rsid w:val="00460539"/>
    <w:rsid w:val="00461054"/>
    <w:rsid w:val="004614BD"/>
    <w:rsid w:val="0046167E"/>
    <w:rsid w:val="00461A0F"/>
    <w:rsid w:val="00461F63"/>
    <w:rsid w:val="00462132"/>
    <w:rsid w:val="00462365"/>
    <w:rsid w:val="00462A71"/>
    <w:rsid w:val="00463741"/>
    <w:rsid w:val="00463F72"/>
    <w:rsid w:val="00465162"/>
    <w:rsid w:val="004658CF"/>
    <w:rsid w:val="00467201"/>
    <w:rsid w:val="00467E45"/>
    <w:rsid w:val="00470AB8"/>
    <w:rsid w:val="0047140D"/>
    <w:rsid w:val="004719F1"/>
    <w:rsid w:val="00471D42"/>
    <w:rsid w:val="00472545"/>
    <w:rsid w:val="00472A56"/>
    <w:rsid w:val="004731C5"/>
    <w:rsid w:val="00473E71"/>
    <w:rsid w:val="00474065"/>
    <w:rsid w:val="004747E5"/>
    <w:rsid w:val="00474EEF"/>
    <w:rsid w:val="004766B0"/>
    <w:rsid w:val="004768B0"/>
    <w:rsid w:val="004769B8"/>
    <w:rsid w:val="00476BC5"/>
    <w:rsid w:val="00476E69"/>
    <w:rsid w:val="004801B0"/>
    <w:rsid w:val="004808EA"/>
    <w:rsid w:val="004809E9"/>
    <w:rsid w:val="00480BBA"/>
    <w:rsid w:val="004833DC"/>
    <w:rsid w:val="00483EE5"/>
    <w:rsid w:val="00484B17"/>
    <w:rsid w:val="00484CB8"/>
    <w:rsid w:val="0048547B"/>
    <w:rsid w:val="00485CAD"/>
    <w:rsid w:val="004865A1"/>
    <w:rsid w:val="00486920"/>
    <w:rsid w:val="004873C4"/>
    <w:rsid w:val="00491AD1"/>
    <w:rsid w:val="004932E7"/>
    <w:rsid w:val="0049347B"/>
    <w:rsid w:val="0049485E"/>
    <w:rsid w:val="00494F2F"/>
    <w:rsid w:val="00495040"/>
    <w:rsid w:val="00495B7E"/>
    <w:rsid w:val="004967A0"/>
    <w:rsid w:val="004A019A"/>
    <w:rsid w:val="004A028E"/>
    <w:rsid w:val="004A083F"/>
    <w:rsid w:val="004A15B1"/>
    <w:rsid w:val="004A287D"/>
    <w:rsid w:val="004A28E6"/>
    <w:rsid w:val="004A3EED"/>
    <w:rsid w:val="004A41D3"/>
    <w:rsid w:val="004A44E1"/>
    <w:rsid w:val="004A5A09"/>
    <w:rsid w:val="004A6740"/>
    <w:rsid w:val="004A678D"/>
    <w:rsid w:val="004A7A9A"/>
    <w:rsid w:val="004B013A"/>
    <w:rsid w:val="004B05D7"/>
    <w:rsid w:val="004B1049"/>
    <w:rsid w:val="004B1519"/>
    <w:rsid w:val="004B1BCE"/>
    <w:rsid w:val="004B2E59"/>
    <w:rsid w:val="004B5BAF"/>
    <w:rsid w:val="004B5E0B"/>
    <w:rsid w:val="004B6DD4"/>
    <w:rsid w:val="004B70A5"/>
    <w:rsid w:val="004C0442"/>
    <w:rsid w:val="004C1ABD"/>
    <w:rsid w:val="004C2C63"/>
    <w:rsid w:val="004C331A"/>
    <w:rsid w:val="004C40D3"/>
    <w:rsid w:val="004C45C2"/>
    <w:rsid w:val="004C4D9F"/>
    <w:rsid w:val="004C532C"/>
    <w:rsid w:val="004C7413"/>
    <w:rsid w:val="004D03DB"/>
    <w:rsid w:val="004D123B"/>
    <w:rsid w:val="004D16E4"/>
    <w:rsid w:val="004D17CB"/>
    <w:rsid w:val="004D1B45"/>
    <w:rsid w:val="004D2F7D"/>
    <w:rsid w:val="004D34A3"/>
    <w:rsid w:val="004D3637"/>
    <w:rsid w:val="004D3F6F"/>
    <w:rsid w:val="004D4158"/>
    <w:rsid w:val="004D542B"/>
    <w:rsid w:val="004D6674"/>
    <w:rsid w:val="004D701A"/>
    <w:rsid w:val="004E1AAD"/>
    <w:rsid w:val="004E2885"/>
    <w:rsid w:val="004E35F1"/>
    <w:rsid w:val="004E3A66"/>
    <w:rsid w:val="004E3E66"/>
    <w:rsid w:val="004E4940"/>
    <w:rsid w:val="004E7913"/>
    <w:rsid w:val="004F068A"/>
    <w:rsid w:val="004F0EC3"/>
    <w:rsid w:val="004F1CCC"/>
    <w:rsid w:val="004F225A"/>
    <w:rsid w:val="004F238F"/>
    <w:rsid w:val="004F24E4"/>
    <w:rsid w:val="004F56BD"/>
    <w:rsid w:val="004F5B15"/>
    <w:rsid w:val="004F685A"/>
    <w:rsid w:val="004F6899"/>
    <w:rsid w:val="004F7222"/>
    <w:rsid w:val="004F7643"/>
    <w:rsid w:val="004F7834"/>
    <w:rsid w:val="00501318"/>
    <w:rsid w:val="005016A5"/>
    <w:rsid w:val="0050206C"/>
    <w:rsid w:val="005026B4"/>
    <w:rsid w:val="005045A9"/>
    <w:rsid w:val="00504B97"/>
    <w:rsid w:val="005056D1"/>
    <w:rsid w:val="00505A2A"/>
    <w:rsid w:val="005065D8"/>
    <w:rsid w:val="00506D5B"/>
    <w:rsid w:val="00506E3C"/>
    <w:rsid w:val="005074C4"/>
    <w:rsid w:val="005078BD"/>
    <w:rsid w:val="0051056F"/>
    <w:rsid w:val="00510BF2"/>
    <w:rsid w:val="0051131C"/>
    <w:rsid w:val="0051132D"/>
    <w:rsid w:val="00512021"/>
    <w:rsid w:val="00513118"/>
    <w:rsid w:val="005139CA"/>
    <w:rsid w:val="005141C9"/>
    <w:rsid w:val="005144E1"/>
    <w:rsid w:val="005144F5"/>
    <w:rsid w:val="005146B6"/>
    <w:rsid w:val="0051553D"/>
    <w:rsid w:val="0051581A"/>
    <w:rsid w:val="0051618A"/>
    <w:rsid w:val="0051696D"/>
    <w:rsid w:val="00517628"/>
    <w:rsid w:val="005212E5"/>
    <w:rsid w:val="0052167C"/>
    <w:rsid w:val="0052180A"/>
    <w:rsid w:val="00521D74"/>
    <w:rsid w:val="00521F6F"/>
    <w:rsid w:val="00522242"/>
    <w:rsid w:val="005223ED"/>
    <w:rsid w:val="005230F3"/>
    <w:rsid w:val="00523762"/>
    <w:rsid w:val="00523EEE"/>
    <w:rsid w:val="005246F1"/>
    <w:rsid w:val="00524B81"/>
    <w:rsid w:val="0052650F"/>
    <w:rsid w:val="00527E2E"/>
    <w:rsid w:val="00530076"/>
    <w:rsid w:val="00530CCB"/>
    <w:rsid w:val="00530FE4"/>
    <w:rsid w:val="00531D3B"/>
    <w:rsid w:val="00531E4C"/>
    <w:rsid w:val="00532C61"/>
    <w:rsid w:val="00533C48"/>
    <w:rsid w:val="005358CE"/>
    <w:rsid w:val="0053629B"/>
    <w:rsid w:val="00536489"/>
    <w:rsid w:val="00536786"/>
    <w:rsid w:val="00537F13"/>
    <w:rsid w:val="005400CD"/>
    <w:rsid w:val="005402A3"/>
    <w:rsid w:val="00540961"/>
    <w:rsid w:val="005427ED"/>
    <w:rsid w:val="00542A21"/>
    <w:rsid w:val="0054428F"/>
    <w:rsid w:val="00545791"/>
    <w:rsid w:val="00545CAA"/>
    <w:rsid w:val="00546152"/>
    <w:rsid w:val="005475D7"/>
    <w:rsid w:val="00547D7B"/>
    <w:rsid w:val="00550156"/>
    <w:rsid w:val="005501A8"/>
    <w:rsid w:val="005509EE"/>
    <w:rsid w:val="00550D1E"/>
    <w:rsid w:val="00551697"/>
    <w:rsid w:val="00552167"/>
    <w:rsid w:val="00552364"/>
    <w:rsid w:val="0055301E"/>
    <w:rsid w:val="005533E8"/>
    <w:rsid w:val="00553F08"/>
    <w:rsid w:val="00554016"/>
    <w:rsid w:val="0055404A"/>
    <w:rsid w:val="00554164"/>
    <w:rsid w:val="00555049"/>
    <w:rsid w:val="0055509E"/>
    <w:rsid w:val="00555829"/>
    <w:rsid w:val="0055599C"/>
    <w:rsid w:val="00556E1A"/>
    <w:rsid w:val="00556E76"/>
    <w:rsid w:val="0055741F"/>
    <w:rsid w:val="00557DF2"/>
    <w:rsid w:val="005604C8"/>
    <w:rsid w:val="0056102A"/>
    <w:rsid w:val="005618BF"/>
    <w:rsid w:val="0056253E"/>
    <w:rsid w:val="00562807"/>
    <w:rsid w:val="005633EB"/>
    <w:rsid w:val="00563574"/>
    <w:rsid w:val="00563D29"/>
    <w:rsid w:val="0056431F"/>
    <w:rsid w:val="00564333"/>
    <w:rsid w:val="005648BA"/>
    <w:rsid w:val="00565B5B"/>
    <w:rsid w:val="00566AC7"/>
    <w:rsid w:val="005673EA"/>
    <w:rsid w:val="00567D38"/>
    <w:rsid w:val="0057033B"/>
    <w:rsid w:val="0057173B"/>
    <w:rsid w:val="005719B9"/>
    <w:rsid w:val="0057206F"/>
    <w:rsid w:val="005721DA"/>
    <w:rsid w:val="00572905"/>
    <w:rsid w:val="00572D13"/>
    <w:rsid w:val="00573E92"/>
    <w:rsid w:val="00573F2D"/>
    <w:rsid w:val="00574813"/>
    <w:rsid w:val="00575DF7"/>
    <w:rsid w:val="0057681A"/>
    <w:rsid w:val="005771BA"/>
    <w:rsid w:val="005779F2"/>
    <w:rsid w:val="00580B39"/>
    <w:rsid w:val="00581BF9"/>
    <w:rsid w:val="00582957"/>
    <w:rsid w:val="00582CA3"/>
    <w:rsid w:val="005836C2"/>
    <w:rsid w:val="00584C5B"/>
    <w:rsid w:val="00585050"/>
    <w:rsid w:val="0058509C"/>
    <w:rsid w:val="005854CC"/>
    <w:rsid w:val="00585FCB"/>
    <w:rsid w:val="00586325"/>
    <w:rsid w:val="005865ED"/>
    <w:rsid w:val="00586A9D"/>
    <w:rsid w:val="00586BE2"/>
    <w:rsid w:val="00586EA0"/>
    <w:rsid w:val="005904A9"/>
    <w:rsid w:val="00591977"/>
    <w:rsid w:val="00592305"/>
    <w:rsid w:val="00593B3C"/>
    <w:rsid w:val="00593D6A"/>
    <w:rsid w:val="00594743"/>
    <w:rsid w:val="00595D63"/>
    <w:rsid w:val="00595E5D"/>
    <w:rsid w:val="00596067"/>
    <w:rsid w:val="005A11B7"/>
    <w:rsid w:val="005A1A75"/>
    <w:rsid w:val="005A22BF"/>
    <w:rsid w:val="005A2699"/>
    <w:rsid w:val="005A2820"/>
    <w:rsid w:val="005A2B5B"/>
    <w:rsid w:val="005A2DDA"/>
    <w:rsid w:val="005A3640"/>
    <w:rsid w:val="005A3DA0"/>
    <w:rsid w:val="005A441E"/>
    <w:rsid w:val="005A4C24"/>
    <w:rsid w:val="005A6673"/>
    <w:rsid w:val="005A7780"/>
    <w:rsid w:val="005A779C"/>
    <w:rsid w:val="005A794C"/>
    <w:rsid w:val="005A7F92"/>
    <w:rsid w:val="005B0342"/>
    <w:rsid w:val="005B08CE"/>
    <w:rsid w:val="005B0D1D"/>
    <w:rsid w:val="005B1676"/>
    <w:rsid w:val="005B20C4"/>
    <w:rsid w:val="005B22DC"/>
    <w:rsid w:val="005B42EC"/>
    <w:rsid w:val="005B48BE"/>
    <w:rsid w:val="005B5A4A"/>
    <w:rsid w:val="005B5E4B"/>
    <w:rsid w:val="005B6DB8"/>
    <w:rsid w:val="005C0867"/>
    <w:rsid w:val="005C0A0B"/>
    <w:rsid w:val="005C0BF9"/>
    <w:rsid w:val="005C3817"/>
    <w:rsid w:val="005C4D8C"/>
    <w:rsid w:val="005C58DF"/>
    <w:rsid w:val="005C5FD9"/>
    <w:rsid w:val="005C674C"/>
    <w:rsid w:val="005C6B9D"/>
    <w:rsid w:val="005C7759"/>
    <w:rsid w:val="005C7D4F"/>
    <w:rsid w:val="005D0EFA"/>
    <w:rsid w:val="005D0F25"/>
    <w:rsid w:val="005D2743"/>
    <w:rsid w:val="005D2A3E"/>
    <w:rsid w:val="005D2A9B"/>
    <w:rsid w:val="005D3B73"/>
    <w:rsid w:val="005D4B91"/>
    <w:rsid w:val="005D4C7D"/>
    <w:rsid w:val="005D5134"/>
    <w:rsid w:val="005D5537"/>
    <w:rsid w:val="005D577F"/>
    <w:rsid w:val="005D5D7E"/>
    <w:rsid w:val="005D7A96"/>
    <w:rsid w:val="005E151E"/>
    <w:rsid w:val="005E1665"/>
    <w:rsid w:val="005E36EA"/>
    <w:rsid w:val="005E3B15"/>
    <w:rsid w:val="005E3D4F"/>
    <w:rsid w:val="005E5196"/>
    <w:rsid w:val="005E7811"/>
    <w:rsid w:val="005E7DDD"/>
    <w:rsid w:val="005F0FBE"/>
    <w:rsid w:val="005F2A4B"/>
    <w:rsid w:val="005F30A9"/>
    <w:rsid w:val="005F3DDE"/>
    <w:rsid w:val="005F3E6F"/>
    <w:rsid w:val="005F4158"/>
    <w:rsid w:val="005F51DC"/>
    <w:rsid w:val="005F61B9"/>
    <w:rsid w:val="005F7442"/>
    <w:rsid w:val="00600BB1"/>
    <w:rsid w:val="006011AA"/>
    <w:rsid w:val="00601466"/>
    <w:rsid w:val="0060203F"/>
    <w:rsid w:val="006040D1"/>
    <w:rsid w:val="00604197"/>
    <w:rsid w:val="0060477E"/>
    <w:rsid w:val="00604885"/>
    <w:rsid w:val="00606AAE"/>
    <w:rsid w:val="00606C8A"/>
    <w:rsid w:val="00607668"/>
    <w:rsid w:val="006116FE"/>
    <w:rsid w:val="006117DF"/>
    <w:rsid w:val="00611A99"/>
    <w:rsid w:val="00611F80"/>
    <w:rsid w:val="0061272F"/>
    <w:rsid w:val="006129F3"/>
    <w:rsid w:val="00612C29"/>
    <w:rsid w:val="00612C38"/>
    <w:rsid w:val="00613F32"/>
    <w:rsid w:val="00614F7C"/>
    <w:rsid w:val="00615756"/>
    <w:rsid w:val="00615FCA"/>
    <w:rsid w:val="0061649A"/>
    <w:rsid w:val="006178A3"/>
    <w:rsid w:val="00620872"/>
    <w:rsid w:val="00621730"/>
    <w:rsid w:val="00622514"/>
    <w:rsid w:val="006231F4"/>
    <w:rsid w:val="006237B7"/>
    <w:rsid w:val="00623D1C"/>
    <w:rsid w:val="00623E93"/>
    <w:rsid w:val="0062533B"/>
    <w:rsid w:val="006256C0"/>
    <w:rsid w:val="006264AA"/>
    <w:rsid w:val="00626767"/>
    <w:rsid w:val="0062687F"/>
    <w:rsid w:val="00627526"/>
    <w:rsid w:val="00627900"/>
    <w:rsid w:val="00627DE9"/>
    <w:rsid w:val="006301E2"/>
    <w:rsid w:val="00631605"/>
    <w:rsid w:val="00632717"/>
    <w:rsid w:val="00632D8C"/>
    <w:rsid w:val="006331C7"/>
    <w:rsid w:val="006333D6"/>
    <w:rsid w:val="0063440F"/>
    <w:rsid w:val="006355CD"/>
    <w:rsid w:val="00635AE8"/>
    <w:rsid w:val="006371E0"/>
    <w:rsid w:val="00637CE7"/>
    <w:rsid w:val="00640120"/>
    <w:rsid w:val="006405FC"/>
    <w:rsid w:val="006416C8"/>
    <w:rsid w:val="00641981"/>
    <w:rsid w:val="00642516"/>
    <w:rsid w:val="006429CE"/>
    <w:rsid w:val="006430F7"/>
    <w:rsid w:val="00644AA8"/>
    <w:rsid w:val="00644F36"/>
    <w:rsid w:val="006455DF"/>
    <w:rsid w:val="00645E67"/>
    <w:rsid w:val="00646D8E"/>
    <w:rsid w:val="006475B8"/>
    <w:rsid w:val="0064786E"/>
    <w:rsid w:val="00650E17"/>
    <w:rsid w:val="00651120"/>
    <w:rsid w:val="00652057"/>
    <w:rsid w:val="006539CF"/>
    <w:rsid w:val="00653CC4"/>
    <w:rsid w:val="0065463C"/>
    <w:rsid w:val="00654E8B"/>
    <w:rsid w:val="00654EEE"/>
    <w:rsid w:val="00656CDC"/>
    <w:rsid w:val="00657352"/>
    <w:rsid w:val="00660EC6"/>
    <w:rsid w:val="006616E7"/>
    <w:rsid w:val="00663307"/>
    <w:rsid w:val="006634DC"/>
    <w:rsid w:val="0066361F"/>
    <w:rsid w:val="00663F4F"/>
    <w:rsid w:val="00664A0D"/>
    <w:rsid w:val="00665890"/>
    <w:rsid w:val="00665A5B"/>
    <w:rsid w:val="00665DBD"/>
    <w:rsid w:val="0066605D"/>
    <w:rsid w:val="006660F2"/>
    <w:rsid w:val="006669F9"/>
    <w:rsid w:val="00670222"/>
    <w:rsid w:val="00670B42"/>
    <w:rsid w:val="00671552"/>
    <w:rsid w:val="00671861"/>
    <w:rsid w:val="0067253F"/>
    <w:rsid w:val="00672935"/>
    <w:rsid w:val="006736C0"/>
    <w:rsid w:val="0067452C"/>
    <w:rsid w:val="00674C3F"/>
    <w:rsid w:val="00675443"/>
    <w:rsid w:val="00675516"/>
    <w:rsid w:val="0067647F"/>
    <w:rsid w:val="006767C5"/>
    <w:rsid w:val="00676BA6"/>
    <w:rsid w:val="0067741F"/>
    <w:rsid w:val="006778E1"/>
    <w:rsid w:val="00680378"/>
    <w:rsid w:val="0068053A"/>
    <w:rsid w:val="00680B11"/>
    <w:rsid w:val="00680D0A"/>
    <w:rsid w:val="00680FD3"/>
    <w:rsid w:val="00682A54"/>
    <w:rsid w:val="00684E93"/>
    <w:rsid w:val="006856D7"/>
    <w:rsid w:val="0068614C"/>
    <w:rsid w:val="006863B1"/>
    <w:rsid w:val="00686411"/>
    <w:rsid w:val="00687B99"/>
    <w:rsid w:val="006916D7"/>
    <w:rsid w:val="0069238C"/>
    <w:rsid w:val="0069267D"/>
    <w:rsid w:val="00692800"/>
    <w:rsid w:val="00692B71"/>
    <w:rsid w:val="00692D89"/>
    <w:rsid w:val="00692F50"/>
    <w:rsid w:val="006932CB"/>
    <w:rsid w:val="00693F20"/>
    <w:rsid w:val="00693F7C"/>
    <w:rsid w:val="0069467A"/>
    <w:rsid w:val="0069505D"/>
    <w:rsid w:val="00695219"/>
    <w:rsid w:val="0069525A"/>
    <w:rsid w:val="006954AC"/>
    <w:rsid w:val="006966EE"/>
    <w:rsid w:val="006A0447"/>
    <w:rsid w:val="006A1640"/>
    <w:rsid w:val="006A1B99"/>
    <w:rsid w:val="006A2E48"/>
    <w:rsid w:val="006A3C9F"/>
    <w:rsid w:val="006A491C"/>
    <w:rsid w:val="006A775B"/>
    <w:rsid w:val="006B04F5"/>
    <w:rsid w:val="006B08DE"/>
    <w:rsid w:val="006B131F"/>
    <w:rsid w:val="006B13AE"/>
    <w:rsid w:val="006B2BAB"/>
    <w:rsid w:val="006B5766"/>
    <w:rsid w:val="006B6178"/>
    <w:rsid w:val="006B6922"/>
    <w:rsid w:val="006B6D90"/>
    <w:rsid w:val="006B7378"/>
    <w:rsid w:val="006B7E9D"/>
    <w:rsid w:val="006C01BA"/>
    <w:rsid w:val="006C1290"/>
    <w:rsid w:val="006C170E"/>
    <w:rsid w:val="006C1A24"/>
    <w:rsid w:val="006C23EA"/>
    <w:rsid w:val="006C24F9"/>
    <w:rsid w:val="006C34C7"/>
    <w:rsid w:val="006C4A9D"/>
    <w:rsid w:val="006C4AD5"/>
    <w:rsid w:val="006C517F"/>
    <w:rsid w:val="006C637A"/>
    <w:rsid w:val="006C6CB7"/>
    <w:rsid w:val="006C734D"/>
    <w:rsid w:val="006D108D"/>
    <w:rsid w:val="006D1A26"/>
    <w:rsid w:val="006D1A3D"/>
    <w:rsid w:val="006D1F1D"/>
    <w:rsid w:val="006D2A7C"/>
    <w:rsid w:val="006D2B19"/>
    <w:rsid w:val="006D4A14"/>
    <w:rsid w:val="006D4B6D"/>
    <w:rsid w:val="006D5948"/>
    <w:rsid w:val="006D60B3"/>
    <w:rsid w:val="006D60FC"/>
    <w:rsid w:val="006D649B"/>
    <w:rsid w:val="006D79C0"/>
    <w:rsid w:val="006D7E2F"/>
    <w:rsid w:val="006D7FC6"/>
    <w:rsid w:val="006E1039"/>
    <w:rsid w:val="006E14B9"/>
    <w:rsid w:val="006E1685"/>
    <w:rsid w:val="006E1EA1"/>
    <w:rsid w:val="006E2419"/>
    <w:rsid w:val="006E29AC"/>
    <w:rsid w:val="006E35D8"/>
    <w:rsid w:val="006E486E"/>
    <w:rsid w:val="006E5476"/>
    <w:rsid w:val="006E7B1A"/>
    <w:rsid w:val="006F0259"/>
    <w:rsid w:val="006F3155"/>
    <w:rsid w:val="006F3826"/>
    <w:rsid w:val="006F39E4"/>
    <w:rsid w:val="006F3C91"/>
    <w:rsid w:val="006F4E47"/>
    <w:rsid w:val="006F5D72"/>
    <w:rsid w:val="006F6597"/>
    <w:rsid w:val="006F685E"/>
    <w:rsid w:val="006F776F"/>
    <w:rsid w:val="006F7CEF"/>
    <w:rsid w:val="00700387"/>
    <w:rsid w:val="00701A2F"/>
    <w:rsid w:val="00701C71"/>
    <w:rsid w:val="00701C81"/>
    <w:rsid w:val="00702465"/>
    <w:rsid w:val="00703085"/>
    <w:rsid w:val="00703472"/>
    <w:rsid w:val="00703A0B"/>
    <w:rsid w:val="007040DE"/>
    <w:rsid w:val="007055DD"/>
    <w:rsid w:val="007056F0"/>
    <w:rsid w:val="00710A83"/>
    <w:rsid w:val="00710B79"/>
    <w:rsid w:val="00710C37"/>
    <w:rsid w:val="00712D5B"/>
    <w:rsid w:val="00713A3C"/>
    <w:rsid w:val="00714DED"/>
    <w:rsid w:val="0071509D"/>
    <w:rsid w:val="007151A9"/>
    <w:rsid w:val="0071535C"/>
    <w:rsid w:val="00716ABD"/>
    <w:rsid w:val="007175AD"/>
    <w:rsid w:val="00717834"/>
    <w:rsid w:val="00717AF2"/>
    <w:rsid w:val="00720A73"/>
    <w:rsid w:val="00723144"/>
    <w:rsid w:val="007231D4"/>
    <w:rsid w:val="0072321B"/>
    <w:rsid w:val="007237CE"/>
    <w:rsid w:val="00724D3A"/>
    <w:rsid w:val="0072770C"/>
    <w:rsid w:val="007277E6"/>
    <w:rsid w:val="00727B31"/>
    <w:rsid w:val="007309C5"/>
    <w:rsid w:val="00730DC1"/>
    <w:rsid w:val="00731A62"/>
    <w:rsid w:val="00731DD5"/>
    <w:rsid w:val="007320E4"/>
    <w:rsid w:val="00732D4C"/>
    <w:rsid w:val="0073338E"/>
    <w:rsid w:val="0073576C"/>
    <w:rsid w:val="00735DCC"/>
    <w:rsid w:val="00736900"/>
    <w:rsid w:val="00737297"/>
    <w:rsid w:val="00737BD2"/>
    <w:rsid w:val="00737E7C"/>
    <w:rsid w:val="00737F38"/>
    <w:rsid w:val="007403C9"/>
    <w:rsid w:val="007406CE"/>
    <w:rsid w:val="00740714"/>
    <w:rsid w:val="00741A79"/>
    <w:rsid w:val="00742682"/>
    <w:rsid w:val="007437EE"/>
    <w:rsid w:val="00743CF1"/>
    <w:rsid w:val="00743E85"/>
    <w:rsid w:val="00744F5C"/>
    <w:rsid w:val="00746628"/>
    <w:rsid w:val="00746F23"/>
    <w:rsid w:val="0074775B"/>
    <w:rsid w:val="007477F7"/>
    <w:rsid w:val="00747CA1"/>
    <w:rsid w:val="00750057"/>
    <w:rsid w:val="0075107F"/>
    <w:rsid w:val="0075141F"/>
    <w:rsid w:val="00751A26"/>
    <w:rsid w:val="0075262B"/>
    <w:rsid w:val="0075265C"/>
    <w:rsid w:val="007528B5"/>
    <w:rsid w:val="007533F8"/>
    <w:rsid w:val="00754926"/>
    <w:rsid w:val="007559A0"/>
    <w:rsid w:val="00757BAA"/>
    <w:rsid w:val="0076066B"/>
    <w:rsid w:val="007606EE"/>
    <w:rsid w:val="00760A57"/>
    <w:rsid w:val="00761618"/>
    <w:rsid w:val="0076194A"/>
    <w:rsid w:val="00761B3B"/>
    <w:rsid w:val="007623F0"/>
    <w:rsid w:val="0076289B"/>
    <w:rsid w:val="00762C48"/>
    <w:rsid w:val="007635FB"/>
    <w:rsid w:val="00763B79"/>
    <w:rsid w:val="00764996"/>
    <w:rsid w:val="00765BA3"/>
    <w:rsid w:val="00767875"/>
    <w:rsid w:val="007705FE"/>
    <w:rsid w:val="00771312"/>
    <w:rsid w:val="00771E34"/>
    <w:rsid w:val="00771E84"/>
    <w:rsid w:val="007724C0"/>
    <w:rsid w:val="007724D7"/>
    <w:rsid w:val="00774227"/>
    <w:rsid w:val="007755DC"/>
    <w:rsid w:val="00775C35"/>
    <w:rsid w:val="007765CF"/>
    <w:rsid w:val="00776752"/>
    <w:rsid w:val="00780143"/>
    <w:rsid w:val="00780144"/>
    <w:rsid w:val="0078023F"/>
    <w:rsid w:val="0078119A"/>
    <w:rsid w:val="007822F3"/>
    <w:rsid w:val="00782B86"/>
    <w:rsid w:val="00785048"/>
    <w:rsid w:val="00785183"/>
    <w:rsid w:val="00785247"/>
    <w:rsid w:val="00785C9D"/>
    <w:rsid w:val="00786CB6"/>
    <w:rsid w:val="00786D24"/>
    <w:rsid w:val="00787377"/>
    <w:rsid w:val="0078763E"/>
    <w:rsid w:val="00790859"/>
    <w:rsid w:val="00790B41"/>
    <w:rsid w:val="00790C10"/>
    <w:rsid w:val="007911D5"/>
    <w:rsid w:val="007915B3"/>
    <w:rsid w:val="00792967"/>
    <w:rsid w:val="00792AC4"/>
    <w:rsid w:val="0079338F"/>
    <w:rsid w:val="0079437E"/>
    <w:rsid w:val="0079486C"/>
    <w:rsid w:val="00794A1C"/>
    <w:rsid w:val="0079508F"/>
    <w:rsid w:val="00797771"/>
    <w:rsid w:val="007A0214"/>
    <w:rsid w:val="007A029F"/>
    <w:rsid w:val="007A08AF"/>
    <w:rsid w:val="007A0ADE"/>
    <w:rsid w:val="007A1394"/>
    <w:rsid w:val="007A13F0"/>
    <w:rsid w:val="007A17F9"/>
    <w:rsid w:val="007A2017"/>
    <w:rsid w:val="007A3188"/>
    <w:rsid w:val="007A46D4"/>
    <w:rsid w:val="007A4C73"/>
    <w:rsid w:val="007A59C3"/>
    <w:rsid w:val="007A7773"/>
    <w:rsid w:val="007A77AA"/>
    <w:rsid w:val="007A7E7D"/>
    <w:rsid w:val="007B0F1F"/>
    <w:rsid w:val="007B151D"/>
    <w:rsid w:val="007B159D"/>
    <w:rsid w:val="007B1D01"/>
    <w:rsid w:val="007B1F43"/>
    <w:rsid w:val="007B305D"/>
    <w:rsid w:val="007B311F"/>
    <w:rsid w:val="007B34AF"/>
    <w:rsid w:val="007B3E01"/>
    <w:rsid w:val="007B4C41"/>
    <w:rsid w:val="007B578B"/>
    <w:rsid w:val="007B5B57"/>
    <w:rsid w:val="007B5F33"/>
    <w:rsid w:val="007B6069"/>
    <w:rsid w:val="007B611C"/>
    <w:rsid w:val="007C00E6"/>
    <w:rsid w:val="007C0AA5"/>
    <w:rsid w:val="007C1A3C"/>
    <w:rsid w:val="007C294E"/>
    <w:rsid w:val="007C3286"/>
    <w:rsid w:val="007C4059"/>
    <w:rsid w:val="007C406E"/>
    <w:rsid w:val="007C4101"/>
    <w:rsid w:val="007C4959"/>
    <w:rsid w:val="007C585C"/>
    <w:rsid w:val="007C5B90"/>
    <w:rsid w:val="007C62CC"/>
    <w:rsid w:val="007C6820"/>
    <w:rsid w:val="007C6AAD"/>
    <w:rsid w:val="007C7625"/>
    <w:rsid w:val="007C7F92"/>
    <w:rsid w:val="007D0175"/>
    <w:rsid w:val="007D0391"/>
    <w:rsid w:val="007D10E8"/>
    <w:rsid w:val="007D13C5"/>
    <w:rsid w:val="007D18BD"/>
    <w:rsid w:val="007D1E85"/>
    <w:rsid w:val="007D22E3"/>
    <w:rsid w:val="007D2618"/>
    <w:rsid w:val="007D2B5B"/>
    <w:rsid w:val="007D315A"/>
    <w:rsid w:val="007D3682"/>
    <w:rsid w:val="007D4683"/>
    <w:rsid w:val="007D46B3"/>
    <w:rsid w:val="007D5A62"/>
    <w:rsid w:val="007D5DDC"/>
    <w:rsid w:val="007D6BC8"/>
    <w:rsid w:val="007D6D1D"/>
    <w:rsid w:val="007D751F"/>
    <w:rsid w:val="007E0280"/>
    <w:rsid w:val="007E1E9E"/>
    <w:rsid w:val="007E22B0"/>
    <w:rsid w:val="007E232A"/>
    <w:rsid w:val="007E3CB1"/>
    <w:rsid w:val="007E42F0"/>
    <w:rsid w:val="007E480C"/>
    <w:rsid w:val="007E5D82"/>
    <w:rsid w:val="007E601A"/>
    <w:rsid w:val="007E6430"/>
    <w:rsid w:val="007E6585"/>
    <w:rsid w:val="007E7969"/>
    <w:rsid w:val="007E7DA7"/>
    <w:rsid w:val="007F01C8"/>
    <w:rsid w:val="007F0652"/>
    <w:rsid w:val="007F25A8"/>
    <w:rsid w:val="007F3C59"/>
    <w:rsid w:val="007F420E"/>
    <w:rsid w:val="007F4541"/>
    <w:rsid w:val="007F4748"/>
    <w:rsid w:val="007F49BD"/>
    <w:rsid w:val="007F69DD"/>
    <w:rsid w:val="007F751F"/>
    <w:rsid w:val="007F7F66"/>
    <w:rsid w:val="00800862"/>
    <w:rsid w:val="008017B1"/>
    <w:rsid w:val="00805991"/>
    <w:rsid w:val="00805B03"/>
    <w:rsid w:val="00806446"/>
    <w:rsid w:val="00807C88"/>
    <w:rsid w:val="00807DAE"/>
    <w:rsid w:val="00810E10"/>
    <w:rsid w:val="00811380"/>
    <w:rsid w:val="0081264C"/>
    <w:rsid w:val="008136F5"/>
    <w:rsid w:val="00813BB0"/>
    <w:rsid w:val="00815067"/>
    <w:rsid w:val="00815C5E"/>
    <w:rsid w:val="00816184"/>
    <w:rsid w:val="00816C36"/>
    <w:rsid w:val="00816DDA"/>
    <w:rsid w:val="00817376"/>
    <w:rsid w:val="0081745B"/>
    <w:rsid w:val="0081758A"/>
    <w:rsid w:val="008175AB"/>
    <w:rsid w:val="008210B4"/>
    <w:rsid w:val="00821689"/>
    <w:rsid w:val="00822317"/>
    <w:rsid w:val="00822DAA"/>
    <w:rsid w:val="00823145"/>
    <w:rsid w:val="00823B9B"/>
    <w:rsid w:val="00823D2A"/>
    <w:rsid w:val="00823EE3"/>
    <w:rsid w:val="0082409B"/>
    <w:rsid w:val="008249F4"/>
    <w:rsid w:val="00824A16"/>
    <w:rsid w:val="00826150"/>
    <w:rsid w:val="008268B7"/>
    <w:rsid w:val="008305D6"/>
    <w:rsid w:val="00831581"/>
    <w:rsid w:val="0083171A"/>
    <w:rsid w:val="008321C9"/>
    <w:rsid w:val="008326D2"/>
    <w:rsid w:val="008327EE"/>
    <w:rsid w:val="00833BCA"/>
    <w:rsid w:val="00833C2D"/>
    <w:rsid w:val="00834472"/>
    <w:rsid w:val="008355DD"/>
    <w:rsid w:val="0083594A"/>
    <w:rsid w:val="008365B9"/>
    <w:rsid w:val="008368E9"/>
    <w:rsid w:val="00836BFD"/>
    <w:rsid w:val="00837C36"/>
    <w:rsid w:val="00840B15"/>
    <w:rsid w:val="0084181E"/>
    <w:rsid w:val="00841F51"/>
    <w:rsid w:val="008422D0"/>
    <w:rsid w:val="00842486"/>
    <w:rsid w:val="00842752"/>
    <w:rsid w:val="0084278F"/>
    <w:rsid w:val="008436A8"/>
    <w:rsid w:val="008439F5"/>
    <w:rsid w:val="00843FDE"/>
    <w:rsid w:val="008442C7"/>
    <w:rsid w:val="00846483"/>
    <w:rsid w:val="0084693C"/>
    <w:rsid w:val="008474F0"/>
    <w:rsid w:val="00850BA7"/>
    <w:rsid w:val="00850DAF"/>
    <w:rsid w:val="00851B30"/>
    <w:rsid w:val="0085209B"/>
    <w:rsid w:val="008522EE"/>
    <w:rsid w:val="00852581"/>
    <w:rsid w:val="00852775"/>
    <w:rsid w:val="008546CF"/>
    <w:rsid w:val="00854A63"/>
    <w:rsid w:val="00854E4A"/>
    <w:rsid w:val="008558E0"/>
    <w:rsid w:val="008559ED"/>
    <w:rsid w:val="008561B2"/>
    <w:rsid w:val="00856229"/>
    <w:rsid w:val="00856A5A"/>
    <w:rsid w:val="008575EE"/>
    <w:rsid w:val="00857DA9"/>
    <w:rsid w:val="00861FAF"/>
    <w:rsid w:val="0086309F"/>
    <w:rsid w:val="00864901"/>
    <w:rsid w:val="008655B5"/>
    <w:rsid w:val="008670BF"/>
    <w:rsid w:val="00867F8E"/>
    <w:rsid w:val="00867F99"/>
    <w:rsid w:val="00870B94"/>
    <w:rsid w:val="00871C0E"/>
    <w:rsid w:val="00872963"/>
    <w:rsid w:val="008731CA"/>
    <w:rsid w:val="00873B45"/>
    <w:rsid w:val="008742C0"/>
    <w:rsid w:val="008748DF"/>
    <w:rsid w:val="00875349"/>
    <w:rsid w:val="00876178"/>
    <w:rsid w:val="00876524"/>
    <w:rsid w:val="00876BAA"/>
    <w:rsid w:val="00877635"/>
    <w:rsid w:val="00880F96"/>
    <w:rsid w:val="00881AC6"/>
    <w:rsid w:val="00881C7C"/>
    <w:rsid w:val="00883197"/>
    <w:rsid w:val="008839FC"/>
    <w:rsid w:val="00883D72"/>
    <w:rsid w:val="008879D8"/>
    <w:rsid w:val="00890020"/>
    <w:rsid w:val="00893006"/>
    <w:rsid w:val="0089379D"/>
    <w:rsid w:val="0089495C"/>
    <w:rsid w:val="00895596"/>
    <w:rsid w:val="00895929"/>
    <w:rsid w:val="0089724A"/>
    <w:rsid w:val="00897B71"/>
    <w:rsid w:val="008A003D"/>
    <w:rsid w:val="008A0B8A"/>
    <w:rsid w:val="008A1765"/>
    <w:rsid w:val="008A19CD"/>
    <w:rsid w:val="008A1B06"/>
    <w:rsid w:val="008A2029"/>
    <w:rsid w:val="008A23F3"/>
    <w:rsid w:val="008A2976"/>
    <w:rsid w:val="008A2A79"/>
    <w:rsid w:val="008A495E"/>
    <w:rsid w:val="008A49A5"/>
    <w:rsid w:val="008A5E2A"/>
    <w:rsid w:val="008A6136"/>
    <w:rsid w:val="008A627D"/>
    <w:rsid w:val="008A7781"/>
    <w:rsid w:val="008B2806"/>
    <w:rsid w:val="008B2BC0"/>
    <w:rsid w:val="008B32B5"/>
    <w:rsid w:val="008B3342"/>
    <w:rsid w:val="008B341F"/>
    <w:rsid w:val="008B36F4"/>
    <w:rsid w:val="008B429D"/>
    <w:rsid w:val="008B4640"/>
    <w:rsid w:val="008B4BBE"/>
    <w:rsid w:val="008B4C3F"/>
    <w:rsid w:val="008B4D54"/>
    <w:rsid w:val="008B5C0B"/>
    <w:rsid w:val="008B7313"/>
    <w:rsid w:val="008C0D86"/>
    <w:rsid w:val="008C15DB"/>
    <w:rsid w:val="008C2B8E"/>
    <w:rsid w:val="008C3226"/>
    <w:rsid w:val="008C50E7"/>
    <w:rsid w:val="008C5151"/>
    <w:rsid w:val="008C658D"/>
    <w:rsid w:val="008C6906"/>
    <w:rsid w:val="008C71C4"/>
    <w:rsid w:val="008C76B0"/>
    <w:rsid w:val="008C77D5"/>
    <w:rsid w:val="008D007A"/>
    <w:rsid w:val="008D024D"/>
    <w:rsid w:val="008D096A"/>
    <w:rsid w:val="008D0978"/>
    <w:rsid w:val="008D11EF"/>
    <w:rsid w:val="008D14F6"/>
    <w:rsid w:val="008D2584"/>
    <w:rsid w:val="008D39EE"/>
    <w:rsid w:val="008D4076"/>
    <w:rsid w:val="008D44F8"/>
    <w:rsid w:val="008D4F52"/>
    <w:rsid w:val="008D53F9"/>
    <w:rsid w:val="008D5530"/>
    <w:rsid w:val="008D55AF"/>
    <w:rsid w:val="008D5666"/>
    <w:rsid w:val="008D56F6"/>
    <w:rsid w:val="008E0476"/>
    <w:rsid w:val="008E0C90"/>
    <w:rsid w:val="008E109C"/>
    <w:rsid w:val="008E190A"/>
    <w:rsid w:val="008E1EA2"/>
    <w:rsid w:val="008E223A"/>
    <w:rsid w:val="008E28B1"/>
    <w:rsid w:val="008E3591"/>
    <w:rsid w:val="008E3D5D"/>
    <w:rsid w:val="008E3E59"/>
    <w:rsid w:val="008E4568"/>
    <w:rsid w:val="008E49A3"/>
    <w:rsid w:val="008E60B6"/>
    <w:rsid w:val="008E7D44"/>
    <w:rsid w:val="008F00AE"/>
    <w:rsid w:val="008F14AD"/>
    <w:rsid w:val="008F1AC5"/>
    <w:rsid w:val="008F20D4"/>
    <w:rsid w:val="008F233D"/>
    <w:rsid w:val="008F2E65"/>
    <w:rsid w:val="008F3890"/>
    <w:rsid w:val="008F51A7"/>
    <w:rsid w:val="008F6606"/>
    <w:rsid w:val="008F6855"/>
    <w:rsid w:val="00900624"/>
    <w:rsid w:val="00900794"/>
    <w:rsid w:val="00901AD3"/>
    <w:rsid w:val="00903367"/>
    <w:rsid w:val="00903629"/>
    <w:rsid w:val="00904022"/>
    <w:rsid w:val="009041B9"/>
    <w:rsid w:val="00904779"/>
    <w:rsid w:val="00905816"/>
    <w:rsid w:val="00905F5F"/>
    <w:rsid w:val="00906940"/>
    <w:rsid w:val="00906A88"/>
    <w:rsid w:val="009074B0"/>
    <w:rsid w:val="0091010D"/>
    <w:rsid w:val="00910A09"/>
    <w:rsid w:val="00911358"/>
    <w:rsid w:val="00911B48"/>
    <w:rsid w:val="00912884"/>
    <w:rsid w:val="00912B62"/>
    <w:rsid w:val="009134C9"/>
    <w:rsid w:val="00913CBB"/>
    <w:rsid w:val="009144AB"/>
    <w:rsid w:val="00914691"/>
    <w:rsid w:val="00914B78"/>
    <w:rsid w:val="00915127"/>
    <w:rsid w:val="009157D7"/>
    <w:rsid w:val="0091668D"/>
    <w:rsid w:val="009168A0"/>
    <w:rsid w:val="00916915"/>
    <w:rsid w:val="0091788E"/>
    <w:rsid w:val="00917BFF"/>
    <w:rsid w:val="00917F45"/>
    <w:rsid w:val="009224DE"/>
    <w:rsid w:val="00922596"/>
    <w:rsid w:val="00923BC1"/>
    <w:rsid w:val="009240C0"/>
    <w:rsid w:val="0092425C"/>
    <w:rsid w:val="009262E0"/>
    <w:rsid w:val="00926674"/>
    <w:rsid w:val="00926A4E"/>
    <w:rsid w:val="00926CD6"/>
    <w:rsid w:val="00926CD8"/>
    <w:rsid w:val="00927240"/>
    <w:rsid w:val="00927845"/>
    <w:rsid w:val="009305F1"/>
    <w:rsid w:val="009312EA"/>
    <w:rsid w:val="00931BFE"/>
    <w:rsid w:val="00932990"/>
    <w:rsid w:val="0093334D"/>
    <w:rsid w:val="00933DD4"/>
    <w:rsid w:val="009340D0"/>
    <w:rsid w:val="00934269"/>
    <w:rsid w:val="009350B6"/>
    <w:rsid w:val="00936ABE"/>
    <w:rsid w:val="00936B16"/>
    <w:rsid w:val="00936DD9"/>
    <w:rsid w:val="00937121"/>
    <w:rsid w:val="00941BB8"/>
    <w:rsid w:val="009443F5"/>
    <w:rsid w:val="00944D72"/>
    <w:rsid w:val="00945285"/>
    <w:rsid w:val="00945409"/>
    <w:rsid w:val="00945827"/>
    <w:rsid w:val="00945C62"/>
    <w:rsid w:val="00946FB8"/>
    <w:rsid w:val="00947579"/>
    <w:rsid w:val="00947E7C"/>
    <w:rsid w:val="00950A6C"/>
    <w:rsid w:val="00950AD9"/>
    <w:rsid w:val="0095152E"/>
    <w:rsid w:val="009515B0"/>
    <w:rsid w:val="00951CE9"/>
    <w:rsid w:val="009524A6"/>
    <w:rsid w:val="00953E40"/>
    <w:rsid w:val="009540D2"/>
    <w:rsid w:val="00954537"/>
    <w:rsid w:val="009545EB"/>
    <w:rsid w:val="00954A8E"/>
    <w:rsid w:val="00954B63"/>
    <w:rsid w:val="00955CBA"/>
    <w:rsid w:val="00957028"/>
    <w:rsid w:val="00957266"/>
    <w:rsid w:val="0095727F"/>
    <w:rsid w:val="00957F19"/>
    <w:rsid w:val="00960ADC"/>
    <w:rsid w:val="00960E15"/>
    <w:rsid w:val="00961564"/>
    <w:rsid w:val="009617AE"/>
    <w:rsid w:val="009618CF"/>
    <w:rsid w:val="009619D5"/>
    <w:rsid w:val="00961AAF"/>
    <w:rsid w:val="009622BF"/>
    <w:rsid w:val="009623C4"/>
    <w:rsid w:val="009627FB"/>
    <w:rsid w:val="00963A41"/>
    <w:rsid w:val="00963CC5"/>
    <w:rsid w:val="009643B0"/>
    <w:rsid w:val="00965555"/>
    <w:rsid w:val="009662EF"/>
    <w:rsid w:val="00966A7F"/>
    <w:rsid w:val="00967477"/>
    <w:rsid w:val="00970CAE"/>
    <w:rsid w:val="0097148B"/>
    <w:rsid w:val="00971EF0"/>
    <w:rsid w:val="00972179"/>
    <w:rsid w:val="009729E2"/>
    <w:rsid w:val="009732FC"/>
    <w:rsid w:val="009750B5"/>
    <w:rsid w:val="00976248"/>
    <w:rsid w:val="00980258"/>
    <w:rsid w:val="009807E5"/>
    <w:rsid w:val="00980D98"/>
    <w:rsid w:val="00981202"/>
    <w:rsid w:val="00981229"/>
    <w:rsid w:val="0098220D"/>
    <w:rsid w:val="00982756"/>
    <w:rsid w:val="00982954"/>
    <w:rsid w:val="00982E1E"/>
    <w:rsid w:val="009830AD"/>
    <w:rsid w:val="0098345A"/>
    <w:rsid w:val="009836F1"/>
    <w:rsid w:val="00983856"/>
    <w:rsid w:val="0098538F"/>
    <w:rsid w:val="00985AF0"/>
    <w:rsid w:val="009869C0"/>
    <w:rsid w:val="00986DB2"/>
    <w:rsid w:val="00986EEF"/>
    <w:rsid w:val="00987062"/>
    <w:rsid w:val="00987A5F"/>
    <w:rsid w:val="009913D6"/>
    <w:rsid w:val="0099140B"/>
    <w:rsid w:val="00991424"/>
    <w:rsid w:val="00992782"/>
    <w:rsid w:val="009933FD"/>
    <w:rsid w:val="00993EE2"/>
    <w:rsid w:val="0099468D"/>
    <w:rsid w:val="009964D4"/>
    <w:rsid w:val="0099708A"/>
    <w:rsid w:val="009A024B"/>
    <w:rsid w:val="009A0573"/>
    <w:rsid w:val="009A0995"/>
    <w:rsid w:val="009A0B44"/>
    <w:rsid w:val="009A149A"/>
    <w:rsid w:val="009A1F3C"/>
    <w:rsid w:val="009A4DC7"/>
    <w:rsid w:val="009A5871"/>
    <w:rsid w:val="009A58C5"/>
    <w:rsid w:val="009A5ADC"/>
    <w:rsid w:val="009A5E9E"/>
    <w:rsid w:val="009A7DAB"/>
    <w:rsid w:val="009B088B"/>
    <w:rsid w:val="009B0BC4"/>
    <w:rsid w:val="009B0D65"/>
    <w:rsid w:val="009B1380"/>
    <w:rsid w:val="009B1D94"/>
    <w:rsid w:val="009B1F56"/>
    <w:rsid w:val="009B2F07"/>
    <w:rsid w:val="009B2FB0"/>
    <w:rsid w:val="009B2FCD"/>
    <w:rsid w:val="009B4434"/>
    <w:rsid w:val="009B45D2"/>
    <w:rsid w:val="009B5293"/>
    <w:rsid w:val="009B575F"/>
    <w:rsid w:val="009B5E8A"/>
    <w:rsid w:val="009B60CC"/>
    <w:rsid w:val="009B6864"/>
    <w:rsid w:val="009B7724"/>
    <w:rsid w:val="009B7881"/>
    <w:rsid w:val="009B7EF6"/>
    <w:rsid w:val="009B7FC4"/>
    <w:rsid w:val="009C03C3"/>
    <w:rsid w:val="009C1608"/>
    <w:rsid w:val="009C22C0"/>
    <w:rsid w:val="009C497A"/>
    <w:rsid w:val="009C4A23"/>
    <w:rsid w:val="009C59C4"/>
    <w:rsid w:val="009C5C96"/>
    <w:rsid w:val="009C5D90"/>
    <w:rsid w:val="009C6B25"/>
    <w:rsid w:val="009C7027"/>
    <w:rsid w:val="009C72BA"/>
    <w:rsid w:val="009C72C6"/>
    <w:rsid w:val="009D1AC5"/>
    <w:rsid w:val="009D1E27"/>
    <w:rsid w:val="009D24F1"/>
    <w:rsid w:val="009D333E"/>
    <w:rsid w:val="009D39B4"/>
    <w:rsid w:val="009D3B1C"/>
    <w:rsid w:val="009D4160"/>
    <w:rsid w:val="009D52C4"/>
    <w:rsid w:val="009D5A04"/>
    <w:rsid w:val="009D5C41"/>
    <w:rsid w:val="009D6287"/>
    <w:rsid w:val="009D73C5"/>
    <w:rsid w:val="009E014A"/>
    <w:rsid w:val="009E1390"/>
    <w:rsid w:val="009E1AAF"/>
    <w:rsid w:val="009E1CA4"/>
    <w:rsid w:val="009E2E5A"/>
    <w:rsid w:val="009E31DC"/>
    <w:rsid w:val="009E469B"/>
    <w:rsid w:val="009E4918"/>
    <w:rsid w:val="009E4944"/>
    <w:rsid w:val="009E5099"/>
    <w:rsid w:val="009E5624"/>
    <w:rsid w:val="009E6011"/>
    <w:rsid w:val="009E6066"/>
    <w:rsid w:val="009E6193"/>
    <w:rsid w:val="009E68BA"/>
    <w:rsid w:val="009E7505"/>
    <w:rsid w:val="009F1915"/>
    <w:rsid w:val="009F1982"/>
    <w:rsid w:val="009F31C2"/>
    <w:rsid w:val="009F374C"/>
    <w:rsid w:val="009F39B4"/>
    <w:rsid w:val="009F407B"/>
    <w:rsid w:val="009F4AAA"/>
    <w:rsid w:val="009F5A2D"/>
    <w:rsid w:val="009F5D22"/>
    <w:rsid w:val="009F5E0D"/>
    <w:rsid w:val="009F7792"/>
    <w:rsid w:val="00A00809"/>
    <w:rsid w:val="00A010B1"/>
    <w:rsid w:val="00A01300"/>
    <w:rsid w:val="00A016C8"/>
    <w:rsid w:val="00A01A12"/>
    <w:rsid w:val="00A01CE0"/>
    <w:rsid w:val="00A01D69"/>
    <w:rsid w:val="00A0210D"/>
    <w:rsid w:val="00A072B0"/>
    <w:rsid w:val="00A0799E"/>
    <w:rsid w:val="00A07A20"/>
    <w:rsid w:val="00A108C0"/>
    <w:rsid w:val="00A10E53"/>
    <w:rsid w:val="00A11298"/>
    <w:rsid w:val="00A1131B"/>
    <w:rsid w:val="00A12F45"/>
    <w:rsid w:val="00A131AD"/>
    <w:rsid w:val="00A13276"/>
    <w:rsid w:val="00A1377C"/>
    <w:rsid w:val="00A13C0B"/>
    <w:rsid w:val="00A13D14"/>
    <w:rsid w:val="00A14232"/>
    <w:rsid w:val="00A160A3"/>
    <w:rsid w:val="00A1617B"/>
    <w:rsid w:val="00A163E9"/>
    <w:rsid w:val="00A16626"/>
    <w:rsid w:val="00A16E28"/>
    <w:rsid w:val="00A20088"/>
    <w:rsid w:val="00A20984"/>
    <w:rsid w:val="00A20DD9"/>
    <w:rsid w:val="00A22377"/>
    <w:rsid w:val="00A228C9"/>
    <w:rsid w:val="00A23128"/>
    <w:rsid w:val="00A231D7"/>
    <w:rsid w:val="00A2373F"/>
    <w:rsid w:val="00A238BD"/>
    <w:rsid w:val="00A239E1"/>
    <w:rsid w:val="00A23A9A"/>
    <w:rsid w:val="00A23FA4"/>
    <w:rsid w:val="00A25B64"/>
    <w:rsid w:val="00A25CDF"/>
    <w:rsid w:val="00A25D9D"/>
    <w:rsid w:val="00A269AF"/>
    <w:rsid w:val="00A26C9C"/>
    <w:rsid w:val="00A26CCB"/>
    <w:rsid w:val="00A26E38"/>
    <w:rsid w:val="00A271C2"/>
    <w:rsid w:val="00A27B85"/>
    <w:rsid w:val="00A304F6"/>
    <w:rsid w:val="00A3059C"/>
    <w:rsid w:val="00A3102B"/>
    <w:rsid w:val="00A31EF7"/>
    <w:rsid w:val="00A3282E"/>
    <w:rsid w:val="00A32F66"/>
    <w:rsid w:val="00A34CD4"/>
    <w:rsid w:val="00A36B8D"/>
    <w:rsid w:val="00A378AC"/>
    <w:rsid w:val="00A408FC"/>
    <w:rsid w:val="00A40B69"/>
    <w:rsid w:val="00A41A82"/>
    <w:rsid w:val="00A42944"/>
    <w:rsid w:val="00A42FB4"/>
    <w:rsid w:val="00A44820"/>
    <w:rsid w:val="00A462C3"/>
    <w:rsid w:val="00A47277"/>
    <w:rsid w:val="00A47C2E"/>
    <w:rsid w:val="00A47C60"/>
    <w:rsid w:val="00A50894"/>
    <w:rsid w:val="00A50D1F"/>
    <w:rsid w:val="00A51DC8"/>
    <w:rsid w:val="00A52DF4"/>
    <w:rsid w:val="00A530FA"/>
    <w:rsid w:val="00A5374F"/>
    <w:rsid w:val="00A5383C"/>
    <w:rsid w:val="00A53F21"/>
    <w:rsid w:val="00A53FF7"/>
    <w:rsid w:val="00A54CED"/>
    <w:rsid w:val="00A54E67"/>
    <w:rsid w:val="00A55FC8"/>
    <w:rsid w:val="00A60575"/>
    <w:rsid w:val="00A615DB"/>
    <w:rsid w:val="00A61841"/>
    <w:rsid w:val="00A62257"/>
    <w:rsid w:val="00A62C05"/>
    <w:rsid w:val="00A62F09"/>
    <w:rsid w:val="00A636B4"/>
    <w:rsid w:val="00A63A5F"/>
    <w:rsid w:val="00A65A88"/>
    <w:rsid w:val="00A65D3A"/>
    <w:rsid w:val="00A66156"/>
    <w:rsid w:val="00A6627A"/>
    <w:rsid w:val="00A66722"/>
    <w:rsid w:val="00A671FD"/>
    <w:rsid w:val="00A674B4"/>
    <w:rsid w:val="00A6799C"/>
    <w:rsid w:val="00A703B8"/>
    <w:rsid w:val="00A70712"/>
    <w:rsid w:val="00A70BA2"/>
    <w:rsid w:val="00A70D0B"/>
    <w:rsid w:val="00A715B7"/>
    <w:rsid w:val="00A71838"/>
    <w:rsid w:val="00A71849"/>
    <w:rsid w:val="00A72713"/>
    <w:rsid w:val="00A72735"/>
    <w:rsid w:val="00A7336F"/>
    <w:rsid w:val="00A73DBE"/>
    <w:rsid w:val="00A743A4"/>
    <w:rsid w:val="00A746E2"/>
    <w:rsid w:val="00A747FE"/>
    <w:rsid w:val="00A75402"/>
    <w:rsid w:val="00A775EA"/>
    <w:rsid w:val="00A7770B"/>
    <w:rsid w:val="00A807D5"/>
    <w:rsid w:val="00A81423"/>
    <w:rsid w:val="00A827B9"/>
    <w:rsid w:val="00A83D56"/>
    <w:rsid w:val="00A84D0E"/>
    <w:rsid w:val="00A84D62"/>
    <w:rsid w:val="00A85568"/>
    <w:rsid w:val="00A85642"/>
    <w:rsid w:val="00A85DAC"/>
    <w:rsid w:val="00A86184"/>
    <w:rsid w:val="00A86BEA"/>
    <w:rsid w:val="00A86DB1"/>
    <w:rsid w:val="00A87220"/>
    <w:rsid w:val="00A8738A"/>
    <w:rsid w:val="00A910C7"/>
    <w:rsid w:val="00A91678"/>
    <w:rsid w:val="00A91C82"/>
    <w:rsid w:val="00A92E15"/>
    <w:rsid w:val="00A934CA"/>
    <w:rsid w:val="00A937F2"/>
    <w:rsid w:val="00A957BB"/>
    <w:rsid w:val="00A97505"/>
    <w:rsid w:val="00A9775F"/>
    <w:rsid w:val="00A97C9B"/>
    <w:rsid w:val="00AA01CE"/>
    <w:rsid w:val="00AA1101"/>
    <w:rsid w:val="00AA1591"/>
    <w:rsid w:val="00AA20CD"/>
    <w:rsid w:val="00AA220C"/>
    <w:rsid w:val="00AA2479"/>
    <w:rsid w:val="00AA28B0"/>
    <w:rsid w:val="00AA362B"/>
    <w:rsid w:val="00AA422A"/>
    <w:rsid w:val="00AA5C43"/>
    <w:rsid w:val="00AA67E7"/>
    <w:rsid w:val="00AA6FC6"/>
    <w:rsid w:val="00AA746E"/>
    <w:rsid w:val="00AA77F5"/>
    <w:rsid w:val="00AB04F1"/>
    <w:rsid w:val="00AB0DF0"/>
    <w:rsid w:val="00AB1941"/>
    <w:rsid w:val="00AB2BC5"/>
    <w:rsid w:val="00AB319D"/>
    <w:rsid w:val="00AB360C"/>
    <w:rsid w:val="00AB53B7"/>
    <w:rsid w:val="00AB6B67"/>
    <w:rsid w:val="00AB6B79"/>
    <w:rsid w:val="00AB6F7A"/>
    <w:rsid w:val="00AB78F8"/>
    <w:rsid w:val="00AC0033"/>
    <w:rsid w:val="00AC0BB8"/>
    <w:rsid w:val="00AC0F65"/>
    <w:rsid w:val="00AC1C98"/>
    <w:rsid w:val="00AC1FD1"/>
    <w:rsid w:val="00AC20DE"/>
    <w:rsid w:val="00AC2614"/>
    <w:rsid w:val="00AC42F5"/>
    <w:rsid w:val="00AC457B"/>
    <w:rsid w:val="00AC4606"/>
    <w:rsid w:val="00AC539A"/>
    <w:rsid w:val="00AC67C2"/>
    <w:rsid w:val="00AC6D06"/>
    <w:rsid w:val="00AC7902"/>
    <w:rsid w:val="00AD053F"/>
    <w:rsid w:val="00AD0CDB"/>
    <w:rsid w:val="00AD1188"/>
    <w:rsid w:val="00AD1324"/>
    <w:rsid w:val="00AD21AF"/>
    <w:rsid w:val="00AD2466"/>
    <w:rsid w:val="00AD29A4"/>
    <w:rsid w:val="00AD305C"/>
    <w:rsid w:val="00AD3964"/>
    <w:rsid w:val="00AD3BFC"/>
    <w:rsid w:val="00AD4789"/>
    <w:rsid w:val="00AD4830"/>
    <w:rsid w:val="00AD53D0"/>
    <w:rsid w:val="00AE1290"/>
    <w:rsid w:val="00AE12BC"/>
    <w:rsid w:val="00AE17F6"/>
    <w:rsid w:val="00AE1984"/>
    <w:rsid w:val="00AE2933"/>
    <w:rsid w:val="00AE2E03"/>
    <w:rsid w:val="00AE36BC"/>
    <w:rsid w:val="00AE3F59"/>
    <w:rsid w:val="00AE3FF5"/>
    <w:rsid w:val="00AE4A02"/>
    <w:rsid w:val="00AE540C"/>
    <w:rsid w:val="00AE6133"/>
    <w:rsid w:val="00AE6165"/>
    <w:rsid w:val="00AE6229"/>
    <w:rsid w:val="00AE6EB4"/>
    <w:rsid w:val="00AE7561"/>
    <w:rsid w:val="00AE772A"/>
    <w:rsid w:val="00AE7B10"/>
    <w:rsid w:val="00AE7F97"/>
    <w:rsid w:val="00AF0648"/>
    <w:rsid w:val="00AF0D8E"/>
    <w:rsid w:val="00AF0EFB"/>
    <w:rsid w:val="00AF1802"/>
    <w:rsid w:val="00AF3424"/>
    <w:rsid w:val="00AF37D7"/>
    <w:rsid w:val="00AF3915"/>
    <w:rsid w:val="00AF42C5"/>
    <w:rsid w:val="00AF42E0"/>
    <w:rsid w:val="00AF4771"/>
    <w:rsid w:val="00AF4E83"/>
    <w:rsid w:val="00AF5D68"/>
    <w:rsid w:val="00AF63AD"/>
    <w:rsid w:val="00AF63E0"/>
    <w:rsid w:val="00AF7229"/>
    <w:rsid w:val="00AF7533"/>
    <w:rsid w:val="00AF75A3"/>
    <w:rsid w:val="00B000F7"/>
    <w:rsid w:val="00B00FF5"/>
    <w:rsid w:val="00B01E5F"/>
    <w:rsid w:val="00B02001"/>
    <w:rsid w:val="00B02233"/>
    <w:rsid w:val="00B02E3F"/>
    <w:rsid w:val="00B0332A"/>
    <w:rsid w:val="00B03FCC"/>
    <w:rsid w:val="00B05462"/>
    <w:rsid w:val="00B07A74"/>
    <w:rsid w:val="00B07A85"/>
    <w:rsid w:val="00B118CB"/>
    <w:rsid w:val="00B11F66"/>
    <w:rsid w:val="00B13142"/>
    <w:rsid w:val="00B137CC"/>
    <w:rsid w:val="00B13AD4"/>
    <w:rsid w:val="00B13C66"/>
    <w:rsid w:val="00B1438F"/>
    <w:rsid w:val="00B15642"/>
    <w:rsid w:val="00B15EAE"/>
    <w:rsid w:val="00B166F2"/>
    <w:rsid w:val="00B16949"/>
    <w:rsid w:val="00B17432"/>
    <w:rsid w:val="00B17BA7"/>
    <w:rsid w:val="00B17DB2"/>
    <w:rsid w:val="00B20D47"/>
    <w:rsid w:val="00B21354"/>
    <w:rsid w:val="00B213E5"/>
    <w:rsid w:val="00B22207"/>
    <w:rsid w:val="00B2252F"/>
    <w:rsid w:val="00B22736"/>
    <w:rsid w:val="00B24043"/>
    <w:rsid w:val="00B2606A"/>
    <w:rsid w:val="00B2639E"/>
    <w:rsid w:val="00B26E52"/>
    <w:rsid w:val="00B278B6"/>
    <w:rsid w:val="00B31974"/>
    <w:rsid w:val="00B322A6"/>
    <w:rsid w:val="00B3263B"/>
    <w:rsid w:val="00B32B3E"/>
    <w:rsid w:val="00B334D1"/>
    <w:rsid w:val="00B33B43"/>
    <w:rsid w:val="00B34C32"/>
    <w:rsid w:val="00B34C96"/>
    <w:rsid w:val="00B35FBA"/>
    <w:rsid w:val="00B364EE"/>
    <w:rsid w:val="00B371C2"/>
    <w:rsid w:val="00B37691"/>
    <w:rsid w:val="00B37A32"/>
    <w:rsid w:val="00B37CC2"/>
    <w:rsid w:val="00B41554"/>
    <w:rsid w:val="00B4186D"/>
    <w:rsid w:val="00B41D95"/>
    <w:rsid w:val="00B41DB6"/>
    <w:rsid w:val="00B43C90"/>
    <w:rsid w:val="00B44342"/>
    <w:rsid w:val="00B452DF"/>
    <w:rsid w:val="00B4585A"/>
    <w:rsid w:val="00B501D4"/>
    <w:rsid w:val="00B50925"/>
    <w:rsid w:val="00B51237"/>
    <w:rsid w:val="00B520BD"/>
    <w:rsid w:val="00B5396D"/>
    <w:rsid w:val="00B53FD9"/>
    <w:rsid w:val="00B54171"/>
    <w:rsid w:val="00B542CC"/>
    <w:rsid w:val="00B545AE"/>
    <w:rsid w:val="00B553B9"/>
    <w:rsid w:val="00B55A5A"/>
    <w:rsid w:val="00B55D69"/>
    <w:rsid w:val="00B56D52"/>
    <w:rsid w:val="00B577E8"/>
    <w:rsid w:val="00B57B27"/>
    <w:rsid w:val="00B57D9B"/>
    <w:rsid w:val="00B60482"/>
    <w:rsid w:val="00B60AAE"/>
    <w:rsid w:val="00B61AC2"/>
    <w:rsid w:val="00B61EBB"/>
    <w:rsid w:val="00B62436"/>
    <w:rsid w:val="00B62FFB"/>
    <w:rsid w:val="00B6342E"/>
    <w:rsid w:val="00B64DC6"/>
    <w:rsid w:val="00B64F0B"/>
    <w:rsid w:val="00B6595D"/>
    <w:rsid w:val="00B661B3"/>
    <w:rsid w:val="00B66FFC"/>
    <w:rsid w:val="00B70C9E"/>
    <w:rsid w:val="00B7141C"/>
    <w:rsid w:val="00B71B6D"/>
    <w:rsid w:val="00B741DA"/>
    <w:rsid w:val="00B7424B"/>
    <w:rsid w:val="00B744C2"/>
    <w:rsid w:val="00B75031"/>
    <w:rsid w:val="00B75203"/>
    <w:rsid w:val="00B75C6B"/>
    <w:rsid w:val="00B773CA"/>
    <w:rsid w:val="00B779ED"/>
    <w:rsid w:val="00B77DC3"/>
    <w:rsid w:val="00B8026E"/>
    <w:rsid w:val="00B80674"/>
    <w:rsid w:val="00B81116"/>
    <w:rsid w:val="00B818EE"/>
    <w:rsid w:val="00B82DEC"/>
    <w:rsid w:val="00B84483"/>
    <w:rsid w:val="00B85B29"/>
    <w:rsid w:val="00B85D3A"/>
    <w:rsid w:val="00B860D9"/>
    <w:rsid w:val="00B87A3A"/>
    <w:rsid w:val="00B90C01"/>
    <w:rsid w:val="00B914F9"/>
    <w:rsid w:val="00B918ED"/>
    <w:rsid w:val="00B92361"/>
    <w:rsid w:val="00B9452C"/>
    <w:rsid w:val="00B94C0A"/>
    <w:rsid w:val="00B94E04"/>
    <w:rsid w:val="00B95060"/>
    <w:rsid w:val="00B952A2"/>
    <w:rsid w:val="00B952F4"/>
    <w:rsid w:val="00B95721"/>
    <w:rsid w:val="00B96867"/>
    <w:rsid w:val="00B96EC6"/>
    <w:rsid w:val="00B97920"/>
    <w:rsid w:val="00BA0365"/>
    <w:rsid w:val="00BA087B"/>
    <w:rsid w:val="00BA10F3"/>
    <w:rsid w:val="00BA14A1"/>
    <w:rsid w:val="00BA1C3A"/>
    <w:rsid w:val="00BA27AE"/>
    <w:rsid w:val="00BA2D3A"/>
    <w:rsid w:val="00BA4DD1"/>
    <w:rsid w:val="00BA5BF8"/>
    <w:rsid w:val="00BA5C63"/>
    <w:rsid w:val="00BA5D2D"/>
    <w:rsid w:val="00BA6660"/>
    <w:rsid w:val="00BA79F4"/>
    <w:rsid w:val="00BA7A97"/>
    <w:rsid w:val="00BA7D56"/>
    <w:rsid w:val="00BB0397"/>
    <w:rsid w:val="00BB0725"/>
    <w:rsid w:val="00BB1145"/>
    <w:rsid w:val="00BB2AD9"/>
    <w:rsid w:val="00BB4E69"/>
    <w:rsid w:val="00BB5ECB"/>
    <w:rsid w:val="00BC0166"/>
    <w:rsid w:val="00BC0B28"/>
    <w:rsid w:val="00BC11B0"/>
    <w:rsid w:val="00BC1B40"/>
    <w:rsid w:val="00BC1E66"/>
    <w:rsid w:val="00BC23F5"/>
    <w:rsid w:val="00BC2421"/>
    <w:rsid w:val="00BC2E5E"/>
    <w:rsid w:val="00BC2F36"/>
    <w:rsid w:val="00BC3ECF"/>
    <w:rsid w:val="00BC4478"/>
    <w:rsid w:val="00BC47A8"/>
    <w:rsid w:val="00BC4F53"/>
    <w:rsid w:val="00BC5514"/>
    <w:rsid w:val="00BC5750"/>
    <w:rsid w:val="00BC5797"/>
    <w:rsid w:val="00BC65D7"/>
    <w:rsid w:val="00BC672D"/>
    <w:rsid w:val="00BC71DE"/>
    <w:rsid w:val="00BC7741"/>
    <w:rsid w:val="00BC7A32"/>
    <w:rsid w:val="00BD05E6"/>
    <w:rsid w:val="00BD0668"/>
    <w:rsid w:val="00BD0A8D"/>
    <w:rsid w:val="00BD0F77"/>
    <w:rsid w:val="00BD1474"/>
    <w:rsid w:val="00BD23A1"/>
    <w:rsid w:val="00BD240B"/>
    <w:rsid w:val="00BD2563"/>
    <w:rsid w:val="00BD3484"/>
    <w:rsid w:val="00BD388E"/>
    <w:rsid w:val="00BD4629"/>
    <w:rsid w:val="00BD56E1"/>
    <w:rsid w:val="00BD5FFB"/>
    <w:rsid w:val="00BD6760"/>
    <w:rsid w:val="00BD7699"/>
    <w:rsid w:val="00BD7D4F"/>
    <w:rsid w:val="00BE0617"/>
    <w:rsid w:val="00BE18B5"/>
    <w:rsid w:val="00BE2461"/>
    <w:rsid w:val="00BE279C"/>
    <w:rsid w:val="00BE387A"/>
    <w:rsid w:val="00BE4D5A"/>
    <w:rsid w:val="00BE5C92"/>
    <w:rsid w:val="00BE6AB5"/>
    <w:rsid w:val="00BE6B16"/>
    <w:rsid w:val="00BE6EA3"/>
    <w:rsid w:val="00BE73A1"/>
    <w:rsid w:val="00BE7765"/>
    <w:rsid w:val="00BE791B"/>
    <w:rsid w:val="00BE7F58"/>
    <w:rsid w:val="00BF22D6"/>
    <w:rsid w:val="00BF3882"/>
    <w:rsid w:val="00BF39FC"/>
    <w:rsid w:val="00BF40BC"/>
    <w:rsid w:val="00BF4A94"/>
    <w:rsid w:val="00C00277"/>
    <w:rsid w:val="00C00E4B"/>
    <w:rsid w:val="00C0144A"/>
    <w:rsid w:val="00C01620"/>
    <w:rsid w:val="00C0185C"/>
    <w:rsid w:val="00C01EE0"/>
    <w:rsid w:val="00C02ABA"/>
    <w:rsid w:val="00C02BA4"/>
    <w:rsid w:val="00C03A9B"/>
    <w:rsid w:val="00C03CDB"/>
    <w:rsid w:val="00C04933"/>
    <w:rsid w:val="00C04B9A"/>
    <w:rsid w:val="00C04D4C"/>
    <w:rsid w:val="00C05BB4"/>
    <w:rsid w:val="00C05EC4"/>
    <w:rsid w:val="00C05F5E"/>
    <w:rsid w:val="00C072E3"/>
    <w:rsid w:val="00C10533"/>
    <w:rsid w:val="00C10D16"/>
    <w:rsid w:val="00C10E6F"/>
    <w:rsid w:val="00C11B10"/>
    <w:rsid w:val="00C1247B"/>
    <w:rsid w:val="00C12896"/>
    <w:rsid w:val="00C12A3C"/>
    <w:rsid w:val="00C136EB"/>
    <w:rsid w:val="00C13848"/>
    <w:rsid w:val="00C14156"/>
    <w:rsid w:val="00C15DFF"/>
    <w:rsid w:val="00C1632D"/>
    <w:rsid w:val="00C166E1"/>
    <w:rsid w:val="00C173DB"/>
    <w:rsid w:val="00C202F6"/>
    <w:rsid w:val="00C20D09"/>
    <w:rsid w:val="00C20F8B"/>
    <w:rsid w:val="00C210EE"/>
    <w:rsid w:val="00C211A7"/>
    <w:rsid w:val="00C2185B"/>
    <w:rsid w:val="00C21866"/>
    <w:rsid w:val="00C21AC6"/>
    <w:rsid w:val="00C224E2"/>
    <w:rsid w:val="00C226C0"/>
    <w:rsid w:val="00C22948"/>
    <w:rsid w:val="00C231B7"/>
    <w:rsid w:val="00C24E4F"/>
    <w:rsid w:val="00C24F37"/>
    <w:rsid w:val="00C25206"/>
    <w:rsid w:val="00C25254"/>
    <w:rsid w:val="00C2567C"/>
    <w:rsid w:val="00C26431"/>
    <w:rsid w:val="00C266C0"/>
    <w:rsid w:val="00C274E0"/>
    <w:rsid w:val="00C2754A"/>
    <w:rsid w:val="00C2757D"/>
    <w:rsid w:val="00C277E7"/>
    <w:rsid w:val="00C3014D"/>
    <w:rsid w:val="00C3050C"/>
    <w:rsid w:val="00C31652"/>
    <w:rsid w:val="00C32C18"/>
    <w:rsid w:val="00C32FCA"/>
    <w:rsid w:val="00C36686"/>
    <w:rsid w:val="00C36E6A"/>
    <w:rsid w:val="00C3725D"/>
    <w:rsid w:val="00C372A1"/>
    <w:rsid w:val="00C37386"/>
    <w:rsid w:val="00C375C0"/>
    <w:rsid w:val="00C376ED"/>
    <w:rsid w:val="00C379B5"/>
    <w:rsid w:val="00C4012D"/>
    <w:rsid w:val="00C402A6"/>
    <w:rsid w:val="00C405F1"/>
    <w:rsid w:val="00C40C31"/>
    <w:rsid w:val="00C4183E"/>
    <w:rsid w:val="00C43E27"/>
    <w:rsid w:val="00C44640"/>
    <w:rsid w:val="00C44CD9"/>
    <w:rsid w:val="00C45040"/>
    <w:rsid w:val="00C4739E"/>
    <w:rsid w:val="00C473F4"/>
    <w:rsid w:val="00C5100B"/>
    <w:rsid w:val="00C51777"/>
    <w:rsid w:val="00C5187C"/>
    <w:rsid w:val="00C518F5"/>
    <w:rsid w:val="00C520F6"/>
    <w:rsid w:val="00C52906"/>
    <w:rsid w:val="00C52F63"/>
    <w:rsid w:val="00C53611"/>
    <w:rsid w:val="00C53EDD"/>
    <w:rsid w:val="00C54424"/>
    <w:rsid w:val="00C54B02"/>
    <w:rsid w:val="00C54E28"/>
    <w:rsid w:val="00C550A6"/>
    <w:rsid w:val="00C5529E"/>
    <w:rsid w:val="00C557B5"/>
    <w:rsid w:val="00C563A6"/>
    <w:rsid w:val="00C57E38"/>
    <w:rsid w:val="00C60176"/>
    <w:rsid w:val="00C61EDC"/>
    <w:rsid w:val="00C61FE9"/>
    <w:rsid w:val="00C6276C"/>
    <w:rsid w:val="00C62D61"/>
    <w:rsid w:val="00C6340D"/>
    <w:rsid w:val="00C650D5"/>
    <w:rsid w:val="00C659A7"/>
    <w:rsid w:val="00C65B2F"/>
    <w:rsid w:val="00C66139"/>
    <w:rsid w:val="00C70719"/>
    <w:rsid w:val="00C70CA7"/>
    <w:rsid w:val="00C71409"/>
    <w:rsid w:val="00C71E14"/>
    <w:rsid w:val="00C720D7"/>
    <w:rsid w:val="00C7277F"/>
    <w:rsid w:val="00C727ED"/>
    <w:rsid w:val="00C729B6"/>
    <w:rsid w:val="00C73A7C"/>
    <w:rsid w:val="00C73DD7"/>
    <w:rsid w:val="00C7440E"/>
    <w:rsid w:val="00C74418"/>
    <w:rsid w:val="00C74955"/>
    <w:rsid w:val="00C74B4C"/>
    <w:rsid w:val="00C74EB9"/>
    <w:rsid w:val="00C76878"/>
    <w:rsid w:val="00C76B09"/>
    <w:rsid w:val="00C7700F"/>
    <w:rsid w:val="00C770B4"/>
    <w:rsid w:val="00C7736F"/>
    <w:rsid w:val="00C77C6E"/>
    <w:rsid w:val="00C8006E"/>
    <w:rsid w:val="00C800DD"/>
    <w:rsid w:val="00C80819"/>
    <w:rsid w:val="00C80A01"/>
    <w:rsid w:val="00C80C14"/>
    <w:rsid w:val="00C813FD"/>
    <w:rsid w:val="00C83AB2"/>
    <w:rsid w:val="00C83BB9"/>
    <w:rsid w:val="00C841BC"/>
    <w:rsid w:val="00C85927"/>
    <w:rsid w:val="00C87062"/>
    <w:rsid w:val="00C87A22"/>
    <w:rsid w:val="00C87D39"/>
    <w:rsid w:val="00C900B5"/>
    <w:rsid w:val="00C914F5"/>
    <w:rsid w:val="00C91B8A"/>
    <w:rsid w:val="00C92BD5"/>
    <w:rsid w:val="00C955D7"/>
    <w:rsid w:val="00C958F2"/>
    <w:rsid w:val="00C96286"/>
    <w:rsid w:val="00C96483"/>
    <w:rsid w:val="00C968B5"/>
    <w:rsid w:val="00C969BD"/>
    <w:rsid w:val="00C97ACB"/>
    <w:rsid w:val="00C97F00"/>
    <w:rsid w:val="00CA0FB5"/>
    <w:rsid w:val="00CA1A34"/>
    <w:rsid w:val="00CA2999"/>
    <w:rsid w:val="00CA469C"/>
    <w:rsid w:val="00CA6769"/>
    <w:rsid w:val="00CA6AB6"/>
    <w:rsid w:val="00CA6FB8"/>
    <w:rsid w:val="00CA73C9"/>
    <w:rsid w:val="00CB0348"/>
    <w:rsid w:val="00CB1680"/>
    <w:rsid w:val="00CB2ED6"/>
    <w:rsid w:val="00CB3FDA"/>
    <w:rsid w:val="00CB4C45"/>
    <w:rsid w:val="00CB57B2"/>
    <w:rsid w:val="00CB5A82"/>
    <w:rsid w:val="00CB5CDD"/>
    <w:rsid w:val="00CB68CD"/>
    <w:rsid w:val="00CB7D9E"/>
    <w:rsid w:val="00CC0103"/>
    <w:rsid w:val="00CC0BB9"/>
    <w:rsid w:val="00CC0C70"/>
    <w:rsid w:val="00CC10E7"/>
    <w:rsid w:val="00CC45C0"/>
    <w:rsid w:val="00CC5429"/>
    <w:rsid w:val="00CC569B"/>
    <w:rsid w:val="00CC57D2"/>
    <w:rsid w:val="00CC58EA"/>
    <w:rsid w:val="00CC6C52"/>
    <w:rsid w:val="00CC72DD"/>
    <w:rsid w:val="00CC7320"/>
    <w:rsid w:val="00CC7336"/>
    <w:rsid w:val="00CC7C54"/>
    <w:rsid w:val="00CD1A4A"/>
    <w:rsid w:val="00CD1B91"/>
    <w:rsid w:val="00CD1BF3"/>
    <w:rsid w:val="00CD30AF"/>
    <w:rsid w:val="00CD3C44"/>
    <w:rsid w:val="00CD4738"/>
    <w:rsid w:val="00CD4CA3"/>
    <w:rsid w:val="00CD5D0A"/>
    <w:rsid w:val="00CD72E9"/>
    <w:rsid w:val="00CD759C"/>
    <w:rsid w:val="00CE0944"/>
    <w:rsid w:val="00CE0CDA"/>
    <w:rsid w:val="00CE0EE1"/>
    <w:rsid w:val="00CE1EE2"/>
    <w:rsid w:val="00CE23C9"/>
    <w:rsid w:val="00CE2738"/>
    <w:rsid w:val="00CE2D50"/>
    <w:rsid w:val="00CE3553"/>
    <w:rsid w:val="00CE3DEA"/>
    <w:rsid w:val="00CE4110"/>
    <w:rsid w:val="00CE4B0E"/>
    <w:rsid w:val="00CE629B"/>
    <w:rsid w:val="00CE7349"/>
    <w:rsid w:val="00CE772D"/>
    <w:rsid w:val="00CE7735"/>
    <w:rsid w:val="00CF0AEA"/>
    <w:rsid w:val="00CF1140"/>
    <w:rsid w:val="00CF1476"/>
    <w:rsid w:val="00CF31CD"/>
    <w:rsid w:val="00CF31ED"/>
    <w:rsid w:val="00CF36E5"/>
    <w:rsid w:val="00CF3E4B"/>
    <w:rsid w:val="00CF423F"/>
    <w:rsid w:val="00CF499F"/>
    <w:rsid w:val="00CF57C8"/>
    <w:rsid w:val="00CF58A8"/>
    <w:rsid w:val="00CF5B13"/>
    <w:rsid w:val="00CF5BBE"/>
    <w:rsid w:val="00CF6B1C"/>
    <w:rsid w:val="00CF790B"/>
    <w:rsid w:val="00D00A6E"/>
    <w:rsid w:val="00D02165"/>
    <w:rsid w:val="00D02736"/>
    <w:rsid w:val="00D0274E"/>
    <w:rsid w:val="00D02C12"/>
    <w:rsid w:val="00D03993"/>
    <w:rsid w:val="00D03CE1"/>
    <w:rsid w:val="00D03D1D"/>
    <w:rsid w:val="00D03F0A"/>
    <w:rsid w:val="00D03FA7"/>
    <w:rsid w:val="00D04067"/>
    <w:rsid w:val="00D0440F"/>
    <w:rsid w:val="00D04750"/>
    <w:rsid w:val="00D04980"/>
    <w:rsid w:val="00D052AF"/>
    <w:rsid w:val="00D058CC"/>
    <w:rsid w:val="00D05B3A"/>
    <w:rsid w:val="00D05E32"/>
    <w:rsid w:val="00D07484"/>
    <w:rsid w:val="00D100E0"/>
    <w:rsid w:val="00D10A7A"/>
    <w:rsid w:val="00D10EC2"/>
    <w:rsid w:val="00D11881"/>
    <w:rsid w:val="00D138D8"/>
    <w:rsid w:val="00D13B3C"/>
    <w:rsid w:val="00D14B2E"/>
    <w:rsid w:val="00D14E3C"/>
    <w:rsid w:val="00D15031"/>
    <w:rsid w:val="00D15ABC"/>
    <w:rsid w:val="00D17C6F"/>
    <w:rsid w:val="00D17E2A"/>
    <w:rsid w:val="00D211F2"/>
    <w:rsid w:val="00D21F90"/>
    <w:rsid w:val="00D22736"/>
    <w:rsid w:val="00D2295F"/>
    <w:rsid w:val="00D23616"/>
    <w:rsid w:val="00D23E4D"/>
    <w:rsid w:val="00D24255"/>
    <w:rsid w:val="00D2484C"/>
    <w:rsid w:val="00D2517D"/>
    <w:rsid w:val="00D2538C"/>
    <w:rsid w:val="00D25E01"/>
    <w:rsid w:val="00D27CCB"/>
    <w:rsid w:val="00D300FA"/>
    <w:rsid w:val="00D3029F"/>
    <w:rsid w:val="00D30DDB"/>
    <w:rsid w:val="00D310C4"/>
    <w:rsid w:val="00D319FA"/>
    <w:rsid w:val="00D333A6"/>
    <w:rsid w:val="00D33FD7"/>
    <w:rsid w:val="00D34D74"/>
    <w:rsid w:val="00D354D5"/>
    <w:rsid w:val="00D363CC"/>
    <w:rsid w:val="00D3647B"/>
    <w:rsid w:val="00D36740"/>
    <w:rsid w:val="00D40423"/>
    <w:rsid w:val="00D40466"/>
    <w:rsid w:val="00D40FB7"/>
    <w:rsid w:val="00D41676"/>
    <w:rsid w:val="00D44EE6"/>
    <w:rsid w:val="00D4524B"/>
    <w:rsid w:val="00D455B4"/>
    <w:rsid w:val="00D45C41"/>
    <w:rsid w:val="00D47059"/>
    <w:rsid w:val="00D474DA"/>
    <w:rsid w:val="00D501F0"/>
    <w:rsid w:val="00D50BA7"/>
    <w:rsid w:val="00D51BB8"/>
    <w:rsid w:val="00D51ED7"/>
    <w:rsid w:val="00D5204C"/>
    <w:rsid w:val="00D52434"/>
    <w:rsid w:val="00D52BE5"/>
    <w:rsid w:val="00D53216"/>
    <w:rsid w:val="00D54714"/>
    <w:rsid w:val="00D54754"/>
    <w:rsid w:val="00D54E7C"/>
    <w:rsid w:val="00D55391"/>
    <w:rsid w:val="00D555CC"/>
    <w:rsid w:val="00D55B22"/>
    <w:rsid w:val="00D55DC1"/>
    <w:rsid w:val="00D56885"/>
    <w:rsid w:val="00D56943"/>
    <w:rsid w:val="00D56C81"/>
    <w:rsid w:val="00D57013"/>
    <w:rsid w:val="00D572FB"/>
    <w:rsid w:val="00D57C7D"/>
    <w:rsid w:val="00D615B1"/>
    <w:rsid w:val="00D61FEB"/>
    <w:rsid w:val="00D62938"/>
    <w:rsid w:val="00D62BD1"/>
    <w:rsid w:val="00D62EE0"/>
    <w:rsid w:val="00D657BA"/>
    <w:rsid w:val="00D65D0F"/>
    <w:rsid w:val="00D666D4"/>
    <w:rsid w:val="00D6700B"/>
    <w:rsid w:val="00D67411"/>
    <w:rsid w:val="00D7099A"/>
    <w:rsid w:val="00D72F4F"/>
    <w:rsid w:val="00D72FC9"/>
    <w:rsid w:val="00D7402A"/>
    <w:rsid w:val="00D7429E"/>
    <w:rsid w:val="00D746B6"/>
    <w:rsid w:val="00D75BB5"/>
    <w:rsid w:val="00D768AA"/>
    <w:rsid w:val="00D77699"/>
    <w:rsid w:val="00D776A4"/>
    <w:rsid w:val="00D80010"/>
    <w:rsid w:val="00D81516"/>
    <w:rsid w:val="00D819BE"/>
    <w:rsid w:val="00D82203"/>
    <w:rsid w:val="00D82641"/>
    <w:rsid w:val="00D82915"/>
    <w:rsid w:val="00D82EE8"/>
    <w:rsid w:val="00D8383A"/>
    <w:rsid w:val="00D839AF"/>
    <w:rsid w:val="00D83F42"/>
    <w:rsid w:val="00D84933"/>
    <w:rsid w:val="00D8516B"/>
    <w:rsid w:val="00D851F0"/>
    <w:rsid w:val="00D8567E"/>
    <w:rsid w:val="00D860CA"/>
    <w:rsid w:val="00D86140"/>
    <w:rsid w:val="00D86C28"/>
    <w:rsid w:val="00D86DBC"/>
    <w:rsid w:val="00D86EE1"/>
    <w:rsid w:val="00D875F9"/>
    <w:rsid w:val="00D87FB5"/>
    <w:rsid w:val="00D904E2"/>
    <w:rsid w:val="00D90674"/>
    <w:rsid w:val="00D91B77"/>
    <w:rsid w:val="00D91BA9"/>
    <w:rsid w:val="00D91D74"/>
    <w:rsid w:val="00D92003"/>
    <w:rsid w:val="00D920BE"/>
    <w:rsid w:val="00D924CF"/>
    <w:rsid w:val="00D9347C"/>
    <w:rsid w:val="00D95527"/>
    <w:rsid w:val="00D96C9B"/>
    <w:rsid w:val="00DA024D"/>
    <w:rsid w:val="00DA0889"/>
    <w:rsid w:val="00DA090D"/>
    <w:rsid w:val="00DA12FE"/>
    <w:rsid w:val="00DA2543"/>
    <w:rsid w:val="00DA2709"/>
    <w:rsid w:val="00DA28F7"/>
    <w:rsid w:val="00DA3845"/>
    <w:rsid w:val="00DA5D40"/>
    <w:rsid w:val="00DA60B4"/>
    <w:rsid w:val="00DA789C"/>
    <w:rsid w:val="00DB0295"/>
    <w:rsid w:val="00DB0472"/>
    <w:rsid w:val="00DB164E"/>
    <w:rsid w:val="00DB1904"/>
    <w:rsid w:val="00DB2B41"/>
    <w:rsid w:val="00DB33D2"/>
    <w:rsid w:val="00DB34EE"/>
    <w:rsid w:val="00DB4076"/>
    <w:rsid w:val="00DB4683"/>
    <w:rsid w:val="00DB48E3"/>
    <w:rsid w:val="00DB4B84"/>
    <w:rsid w:val="00DB4D05"/>
    <w:rsid w:val="00DB5286"/>
    <w:rsid w:val="00DB60B0"/>
    <w:rsid w:val="00DB61D0"/>
    <w:rsid w:val="00DB65D0"/>
    <w:rsid w:val="00DB7323"/>
    <w:rsid w:val="00DB790F"/>
    <w:rsid w:val="00DC0716"/>
    <w:rsid w:val="00DC0D91"/>
    <w:rsid w:val="00DC11C1"/>
    <w:rsid w:val="00DC1F3A"/>
    <w:rsid w:val="00DC2C4C"/>
    <w:rsid w:val="00DC31F2"/>
    <w:rsid w:val="00DC3A74"/>
    <w:rsid w:val="00DC4C3A"/>
    <w:rsid w:val="00DC5105"/>
    <w:rsid w:val="00DC5834"/>
    <w:rsid w:val="00DC5A7C"/>
    <w:rsid w:val="00DC7268"/>
    <w:rsid w:val="00DD062E"/>
    <w:rsid w:val="00DD167A"/>
    <w:rsid w:val="00DD2BAE"/>
    <w:rsid w:val="00DD2FC4"/>
    <w:rsid w:val="00DD360B"/>
    <w:rsid w:val="00DD36C8"/>
    <w:rsid w:val="00DD381F"/>
    <w:rsid w:val="00DD4963"/>
    <w:rsid w:val="00DD6979"/>
    <w:rsid w:val="00DD7D60"/>
    <w:rsid w:val="00DE072A"/>
    <w:rsid w:val="00DE16AB"/>
    <w:rsid w:val="00DE18C2"/>
    <w:rsid w:val="00DE28EA"/>
    <w:rsid w:val="00DE2EC0"/>
    <w:rsid w:val="00DE3288"/>
    <w:rsid w:val="00DE3A4D"/>
    <w:rsid w:val="00DE5CF7"/>
    <w:rsid w:val="00DE5E5C"/>
    <w:rsid w:val="00DE655D"/>
    <w:rsid w:val="00DE71C9"/>
    <w:rsid w:val="00DE796D"/>
    <w:rsid w:val="00DE7A79"/>
    <w:rsid w:val="00DF0273"/>
    <w:rsid w:val="00DF02EB"/>
    <w:rsid w:val="00DF03D3"/>
    <w:rsid w:val="00DF0E09"/>
    <w:rsid w:val="00DF1E4A"/>
    <w:rsid w:val="00DF21FA"/>
    <w:rsid w:val="00DF2351"/>
    <w:rsid w:val="00DF28BE"/>
    <w:rsid w:val="00DF2918"/>
    <w:rsid w:val="00DF2BF5"/>
    <w:rsid w:val="00DF4C9F"/>
    <w:rsid w:val="00DF53D5"/>
    <w:rsid w:val="00DF57C6"/>
    <w:rsid w:val="00DF5ADA"/>
    <w:rsid w:val="00DF69E9"/>
    <w:rsid w:val="00DF6D62"/>
    <w:rsid w:val="00DF7297"/>
    <w:rsid w:val="00E00AFF"/>
    <w:rsid w:val="00E00C6F"/>
    <w:rsid w:val="00E01651"/>
    <w:rsid w:val="00E0166C"/>
    <w:rsid w:val="00E022DC"/>
    <w:rsid w:val="00E02486"/>
    <w:rsid w:val="00E02651"/>
    <w:rsid w:val="00E03838"/>
    <w:rsid w:val="00E03963"/>
    <w:rsid w:val="00E03D31"/>
    <w:rsid w:val="00E04853"/>
    <w:rsid w:val="00E049AA"/>
    <w:rsid w:val="00E04A6C"/>
    <w:rsid w:val="00E04D79"/>
    <w:rsid w:val="00E07135"/>
    <w:rsid w:val="00E110D8"/>
    <w:rsid w:val="00E11170"/>
    <w:rsid w:val="00E12217"/>
    <w:rsid w:val="00E137BE"/>
    <w:rsid w:val="00E142E3"/>
    <w:rsid w:val="00E142E7"/>
    <w:rsid w:val="00E15347"/>
    <w:rsid w:val="00E154E8"/>
    <w:rsid w:val="00E16340"/>
    <w:rsid w:val="00E17B8D"/>
    <w:rsid w:val="00E17E99"/>
    <w:rsid w:val="00E20216"/>
    <w:rsid w:val="00E20402"/>
    <w:rsid w:val="00E2094D"/>
    <w:rsid w:val="00E20D0D"/>
    <w:rsid w:val="00E22102"/>
    <w:rsid w:val="00E2276B"/>
    <w:rsid w:val="00E2321A"/>
    <w:rsid w:val="00E24093"/>
    <w:rsid w:val="00E243E4"/>
    <w:rsid w:val="00E24F76"/>
    <w:rsid w:val="00E2521F"/>
    <w:rsid w:val="00E25620"/>
    <w:rsid w:val="00E25F06"/>
    <w:rsid w:val="00E26B26"/>
    <w:rsid w:val="00E26EAD"/>
    <w:rsid w:val="00E27ED2"/>
    <w:rsid w:val="00E27F34"/>
    <w:rsid w:val="00E3045A"/>
    <w:rsid w:val="00E313AB"/>
    <w:rsid w:val="00E31B88"/>
    <w:rsid w:val="00E31C73"/>
    <w:rsid w:val="00E321AE"/>
    <w:rsid w:val="00E323FF"/>
    <w:rsid w:val="00E34265"/>
    <w:rsid w:val="00E36610"/>
    <w:rsid w:val="00E3680B"/>
    <w:rsid w:val="00E36AE2"/>
    <w:rsid w:val="00E37333"/>
    <w:rsid w:val="00E4011C"/>
    <w:rsid w:val="00E404C3"/>
    <w:rsid w:val="00E40B9D"/>
    <w:rsid w:val="00E41456"/>
    <w:rsid w:val="00E422CF"/>
    <w:rsid w:val="00E4261C"/>
    <w:rsid w:val="00E42F42"/>
    <w:rsid w:val="00E42F5A"/>
    <w:rsid w:val="00E43B16"/>
    <w:rsid w:val="00E43E19"/>
    <w:rsid w:val="00E43F0B"/>
    <w:rsid w:val="00E45680"/>
    <w:rsid w:val="00E45D26"/>
    <w:rsid w:val="00E46C20"/>
    <w:rsid w:val="00E50953"/>
    <w:rsid w:val="00E516D0"/>
    <w:rsid w:val="00E51A19"/>
    <w:rsid w:val="00E51A69"/>
    <w:rsid w:val="00E52A5A"/>
    <w:rsid w:val="00E532F5"/>
    <w:rsid w:val="00E5355C"/>
    <w:rsid w:val="00E53A5B"/>
    <w:rsid w:val="00E5427F"/>
    <w:rsid w:val="00E54C59"/>
    <w:rsid w:val="00E54DE1"/>
    <w:rsid w:val="00E553A6"/>
    <w:rsid w:val="00E55ACA"/>
    <w:rsid w:val="00E56A5E"/>
    <w:rsid w:val="00E57726"/>
    <w:rsid w:val="00E57ADA"/>
    <w:rsid w:val="00E60661"/>
    <w:rsid w:val="00E60C51"/>
    <w:rsid w:val="00E6110E"/>
    <w:rsid w:val="00E61176"/>
    <w:rsid w:val="00E61F2A"/>
    <w:rsid w:val="00E6215C"/>
    <w:rsid w:val="00E622FE"/>
    <w:rsid w:val="00E62EE2"/>
    <w:rsid w:val="00E64709"/>
    <w:rsid w:val="00E664D8"/>
    <w:rsid w:val="00E66629"/>
    <w:rsid w:val="00E66FC7"/>
    <w:rsid w:val="00E67854"/>
    <w:rsid w:val="00E7038C"/>
    <w:rsid w:val="00E703C1"/>
    <w:rsid w:val="00E71045"/>
    <w:rsid w:val="00E715B6"/>
    <w:rsid w:val="00E724C0"/>
    <w:rsid w:val="00E72C87"/>
    <w:rsid w:val="00E75AAE"/>
    <w:rsid w:val="00E75D94"/>
    <w:rsid w:val="00E760E3"/>
    <w:rsid w:val="00E766DF"/>
    <w:rsid w:val="00E76763"/>
    <w:rsid w:val="00E76CF8"/>
    <w:rsid w:val="00E80132"/>
    <w:rsid w:val="00E8072D"/>
    <w:rsid w:val="00E809BF"/>
    <w:rsid w:val="00E80B5C"/>
    <w:rsid w:val="00E80C03"/>
    <w:rsid w:val="00E818A5"/>
    <w:rsid w:val="00E820B2"/>
    <w:rsid w:val="00E82F8D"/>
    <w:rsid w:val="00E833EA"/>
    <w:rsid w:val="00E83757"/>
    <w:rsid w:val="00E83FDD"/>
    <w:rsid w:val="00E84E3F"/>
    <w:rsid w:val="00E85ACC"/>
    <w:rsid w:val="00E85CB2"/>
    <w:rsid w:val="00E8733B"/>
    <w:rsid w:val="00E873F7"/>
    <w:rsid w:val="00E87551"/>
    <w:rsid w:val="00E87571"/>
    <w:rsid w:val="00E9015E"/>
    <w:rsid w:val="00E90E20"/>
    <w:rsid w:val="00E920EB"/>
    <w:rsid w:val="00E9330C"/>
    <w:rsid w:val="00E934D6"/>
    <w:rsid w:val="00E94DE6"/>
    <w:rsid w:val="00E9581D"/>
    <w:rsid w:val="00E96158"/>
    <w:rsid w:val="00E96994"/>
    <w:rsid w:val="00E978AE"/>
    <w:rsid w:val="00EA0323"/>
    <w:rsid w:val="00EA16D8"/>
    <w:rsid w:val="00EA1FF0"/>
    <w:rsid w:val="00EA23C0"/>
    <w:rsid w:val="00EA30A3"/>
    <w:rsid w:val="00EA3964"/>
    <w:rsid w:val="00EA4096"/>
    <w:rsid w:val="00EA4181"/>
    <w:rsid w:val="00EA4819"/>
    <w:rsid w:val="00EA5F35"/>
    <w:rsid w:val="00EA603D"/>
    <w:rsid w:val="00EA68EB"/>
    <w:rsid w:val="00EA6C64"/>
    <w:rsid w:val="00EB0C2B"/>
    <w:rsid w:val="00EB2604"/>
    <w:rsid w:val="00EB4460"/>
    <w:rsid w:val="00EB4CEC"/>
    <w:rsid w:val="00EB5482"/>
    <w:rsid w:val="00EB5DF4"/>
    <w:rsid w:val="00EB6C2F"/>
    <w:rsid w:val="00EB7830"/>
    <w:rsid w:val="00EB7C53"/>
    <w:rsid w:val="00EC02D2"/>
    <w:rsid w:val="00EC0DC1"/>
    <w:rsid w:val="00EC13C6"/>
    <w:rsid w:val="00EC246A"/>
    <w:rsid w:val="00EC260E"/>
    <w:rsid w:val="00EC444C"/>
    <w:rsid w:val="00EC4B04"/>
    <w:rsid w:val="00EC4F24"/>
    <w:rsid w:val="00EC66CE"/>
    <w:rsid w:val="00EC6751"/>
    <w:rsid w:val="00EC6E9C"/>
    <w:rsid w:val="00EC70AD"/>
    <w:rsid w:val="00ED01A7"/>
    <w:rsid w:val="00ED01BD"/>
    <w:rsid w:val="00ED0219"/>
    <w:rsid w:val="00ED0545"/>
    <w:rsid w:val="00ED08A9"/>
    <w:rsid w:val="00ED0B22"/>
    <w:rsid w:val="00ED0F70"/>
    <w:rsid w:val="00ED11C6"/>
    <w:rsid w:val="00ED25FA"/>
    <w:rsid w:val="00ED3DEC"/>
    <w:rsid w:val="00ED3EE2"/>
    <w:rsid w:val="00ED4245"/>
    <w:rsid w:val="00ED4293"/>
    <w:rsid w:val="00ED4329"/>
    <w:rsid w:val="00ED452A"/>
    <w:rsid w:val="00ED497D"/>
    <w:rsid w:val="00ED5404"/>
    <w:rsid w:val="00ED5CF1"/>
    <w:rsid w:val="00ED69C7"/>
    <w:rsid w:val="00ED7772"/>
    <w:rsid w:val="00ED7A07"/>
    <w:rsid w:val="00EE080F"/>
    <w:rsid w:val="00EE0972"/>
    <w:rsid w:val="00EE13A1"/>
    <w:rsid w:val="00EE233B"/>
    <w:rsid w:val="00EE262F"/>
    <w:rsid w:val="00EE2C6D"/>
    <w:rsid w:val="00EE2EC9"/>
    <w:rsid w:val="00EE36B4"/>
    <w:rsid w:val="00EE4C37"/>
    <w:rsid w:val="00EE61BF"/>
    <w:rsid w:val="00EE7C21"/>
    <w:rsid w:val="00EF02E8"/>
    <w:rsid w:val="00EF0940"/>
    <w:rsid w:val="00EF123D"/>
    <w:rsid w:val="00EF13AD"/>
    <w:rsid w:val="00EF1DBF"/>
    <w:rsid w:val="00EF2297"/>
    <w:rsid w:val="00EF23E2"/>
    <w:rsid w:val="00EF2F07"/>
    <w:rsid w:val="00EF3829"/>
    <w:rsid w:val="00EF3BA2"/>
    <w:rsid w:val="00EF3DC0"/>
    <w:rsid w:val="00EF3F1E"/>
    <w:rsid w:val="00EF464F"/>
    <w:rsid w:val="00EF55A4"/>
    <w:rsid w:val="00EF6380"/>
    <w:rsid w:val="00EF67DA"/>
    <w:rsid w:val="00EF71AB"/>
    <w:rsid w:val="00EF7CA7"/>
    <w:rsid w:val="00F0146B"/>
    <w:rsid w:val="00F017D0"/>
    <w:rsid w:val="00F0275D"/>
    <w:rsid w:val="00F048C3"/>
    <w:rsid w:val="00F06EFB"/>
    <w:rsid w:val="00F07B66"/>
    <w:rsid w:val="00F10E8F"/>
    <w:rsid w:val="00F115F4"/>
    <w:rsid w:val="00F1209D"/>
    <w:rsid w:val="00F12807"/>
    <w:rsid w:val="00F12C15"/>
    <w:rsid w:val="00F12F85"/>
    <w:rsid w:val="00F12FB0"/>
    <w:rsid w:val="00F139A8"/>
    <w:rsid w:val="00F141A5"/>
    <w:rsid w:val="00F14C95"/>
    <w:rsid w:val="00F1540E"/>
    <w:rsid w:val="00F15B77"/>
    <w:rsid w:val="00F15F55"/>
    <w:rsid w:val="00F164AB"/>
    <w:rsid w:val="00F16D10"/>
    <w:rsid w:val="00F17325"/>
    <w:rsid w:val="00F201B7"/>
    <w:rsid w:val="00F213EF"/>
    <w:rsid w:val="00F21B87"/>
    <w:rsid w:val="00F22079"/>
    <w:rsid w:val="00F2321E"/>
    <w:rsid w:val="00F2338E"/>
    <w:rsid w:val="00F247BE"/>
    <w:rsid w:val="00F24E09"/>
    <w:rsid w:val="00F24F37"/>
    <w:rsid w:val="00F26CBB"/>
    <w:rsid w:val="00F26DC0"/>
    <w:rsid w:val="00F26EBD"/>
    <w:rsid w:val="00F30AF4"/>
    <w:rsid w:val="00F30F0C"/>
    <w:rsid w:val="00F311DB"/>
    <w:rsid w:val="00F3197E"/>
    <w:rsid w:val="00F34D85"/>
    <w:rsid w:val="00F3510B"/>
    <w:rsid w:val="00F3553F"/>
    <w:rsid w:val="00F355CE"/>
    <w:rsid w:val="00F35F4F"/>
    <w:rsid w:val="00F36A48"/>
    <w:rsid w:val="00F3714E"/>
    <w:rsid w:val="00F371E7"/>
    <w:rsid w:val="00F3793E"/>
    <w:rsid w:val="00F40699"/>
    <w:rsid w:val="00F41032"/>
    <w:rsid w:val="00F41B0B"/>
    <w:rsid w:val="00F42278"/>
    <w:rsid w:val="00F43103"/>
    <w:rsid w:val="00F432BD"/>
    <w:rsid w:val="00F43683"/>
    <w:rsid w:val="00F43723"/>
    <w:rsid w:val="00F43D5F"/>
    <w:rsid w:val="00F43D96"/>
    <w:rsid w:val="00F448EB"/>
    <w:rsid w:val="00F44C14"/>
    <w:rsid w:val="00F4527C"/>
    <w:rsid w:val="00F4552D"/>
    <w:rsid w:val="00F45D3D"/>
    <w:rsid w:val="00F466D0"/>
    <w:rsid w:val="00F46B34"/>
    <w:rsid w:val="00F474D7"/>
    <w:rsid w:val="00F47BBD"/>
    <w:rsid w:val="00F50165"/>
    <w:rsid w:val="00F50A52"/>
    <w:rsid w:val="00F50A7D"/>
    <w:rsid w:val="00F511A7"/>
    <w:rsid w:val="00F5175E"/>
    <w:rsid w:val="00F52658"/>
    <w:rsid w:val="00F5272C"/>
    <w:rsid w:val="00F52771"/>
    <w:rsid w:val="00F52CB9"/>
    <w:rsid w:val="00F53128"/>
    <w:rsid w:val="00F53326"/>
    <w:rsid w:val="00F53A03"/>
    <w:rsid w:val="00F540A3"/>
    <w:rsid w:val="00F554A3"/>
    <w:rsid w:val="00F55503"/>
    <w:rsid w:val="00F5575E"/>
    <w:rsid w:val="00F558AA"/>
    <w:rsid w:val="00F56291"/>
    <w:rsid w:val="00F56365"/>
    <w:rsid w:val="00F60547"/>
    <w:rsid w:val="00F63E06"/>
    <w:rsid w:val="00F643C2"/>
    <w:rsid w:val="00F66720"/>
    <w:rsid w:val="00F6672F"/>
    <w:rsid w:val="00F668D6"/>
    <w:rsid w:val="00F66E11"/>
    <w:rsid w:val="00F6736C"/>
    <w:rsid w:val="00F70CE8"/>
    <w:rsid w:val="00F71189"/>
    <w:rsid w:val="00F7174C"/>
    <w:rsid w:val="00F71953"/>
    <w:rsid w:val="00F71E42"/>
    <w:rsid w:val="00F7548E"/>
    <w:rsid w:val="00F76D2F"/>
    <w:rsid w:val="00F77051"/>
    <w:rsid w:val="00F77E02"/>
    <w:rsid w:val="00F80B83"/>
    <w:rsid w:val="00F810AE"/>
    <w:rsid w:val="00F8119C"/>
    <w:rsid w:val="00F8130A"/>
    <w:rsid w:val="00F819E5"/>
    <w:rsid w:val="00F81B10"/>
    <w:rsid w:val="00F81BB9"/>
    <w:rsid w:val="00F82CC8"/>
    <w:rsid w:val="00F839CF"/>
    <w:rsid w:val="00F8480B"/>
    <w:rsid w:val="00F8505F"/>
    <w:rsid w:val="00F85155"/>
    <w:rsid w:val="00F85278"/>
    <w:rsid w:val="00F85485"/>
    <w:rsid w:val="00F85F13"/>
    <w:rsid w:val="00F86081"/>
    <w:rsid w:val="00F86254"/>
    <w:rsid w:val="00F8696C"/>
    <w:rsid w:val="00F876B2"/>
    <w:rsid w:val="00F900FE"/>
    <w:rsid w:val="00F903F3"/>
    <w:rsid w:val="00F91019"/>
    <w:rsid w:val="00F9136E"/>
    <w:rsid w:val="00F9144A"/>
    <w:rsid w:val="00F91F74"/>
    <w:rsid w:val="00F9204B"/>
    <w:rsid w:val="00F92662"/>
    <w:rsid w:val="00F92AD9"/>
    <w:rsid w:val="00F92FD0"/>
    <w:rsid w:val="00F932A8"/>
    <w:rsid w:val="00F9367A"/>
    <w:rsid w:val="00F93A61"/>
    <w:rsid w:val="00F94F17"/>
    <w:rsid w:val="00F951AD"/>
    <w:rsid w:val="00F95543"/>
    <w:rsid w:val="00F95754"/>
    <w:rsid w:val="00F9653F"/>
    <w:rsid w:val="00F96A1B"/>
    <w:rsid w:val="00FA0023"/>
    <w:rsid w:val="00FA0250"/>
    <w:rsid w:val="00FA0400"/>
    <w:rsid w:val="00FA0C6D"/>
    <w:rsid w:val="00FA0DB3"/>
    <w:rsid w:val="00FA1285"/>
    <w:rsid w:val="00FA2A32"/>
    <w:rsid w:val="00FA2E88"/>
    <w:rsid w:val="00FA3282"/>
    <w:rsid w:val="00FA3453"/>
    <w:rsid w:val="00FA363C"/>
    <w:rsid w:val="00FA369B"/>
    <w:rsid w:val="00FA3E52"/>
    <w:rsid w:val="00FA4267"/>
    <w:rsid w:val="00FA4527"/>
    <w:rsid w:val="00FA51A2"/>
    <w:rsid w:val="00FA5C7B"/>
    <w:rsid w:val="00FA6594"/>
    <w:rsid w:val="00FA7D17"/>
    <w:rsid w:val="00FB0F32"/>
    <w:rsid w:val="00FB11B5"/>
    <w:rsid w:val="00FB2AB8"/>
    <w:rsid w:val="00FB2B42"/>
    <w:rsid w:val="00FB30E6"/>
    <w:rsid w:val="00FB33CD"/>
    <w:rsid w:val="00FB3F05"/>
    <w:rsid w:val="00FB47E3"/>
    <w:rsid w:val="00FB5B04"/>
    <w:rsid w:val="00FB682F"/>
    <w:rsid w:val="00FB7842"/>
    <w:rsid w:val="00FC0885"/>
    <w:rsid w:val="00FC0F38"/>
    <w:rsid w:val="00FC3332"/>
    <w:rsid w:val="00FC3AB9"/>
    <w:rsid w:val="00FC3BA6"/>
    <w:rsid w:val="00FC482C"/>
    <w:rsid w:val="00FC4900"/>
    <w:rsid w:val="00FC4CB6"/>
    <w:rsid w:val="00FC4D82"/>
    <w:rsid w:val="00FC5099"/>
    <w:rsid w:val="00FC5C1A"/>
    <w:rsid w:val="00FD061D"/>
    <w:rsid w:val="00FD0B7B"/>
    <w:rsid w:val="00FD18EE"/>
    <w:rsid w:val="00FD22FB"/>
    <w:rsid w:val="00FD3582"/>
    <w:rsid w:val="00FD3E1D"/>
    <w:rsid w:val="00FD421E"/>
    <w:rsid w:val="00FD4369"/>
    <w:rsid w:val="00FD561D"/>
    <w:rsid w:val="00FD61F0"/>
    <w:rsid w:val="00FD682D"/>
    <w:rsid w:val="00FD6C39"/>
    <w:rsid w:val="00FD6F9A"/>
    <w:rsid w:val="00FD7244"/>
    <w:rsid w:val="00FE0224"/>
    <w:rsid w:val="00FE0472"/>
    <w:rsid w:val="00FE0D0F"/>
    <w:rsid w:val="00FE1519"/>
    <w:rsid w:val="00FE1653"/>
    <w:rsid w:val="00FE1786"/>
    <w:rsid w:val="00FE1996"/>
    <w:rsid w:val="00FE2DD0"/>
    <w:rsid w:val="00FE3E31"/>
    <w:rsid w:val="00FE424C"/>
    <w:rsid w:val="00FE5475"/>
    <w:rsid w:val="00FE5655"/>
    <w:rsid w:val="00FE5663"/>
    <w:rsid w:val="00FE5DA8"/>
    <w:rsid w:val="00FE5EE5"/>
    <w:rsid w:val="00FE6ED7"/>
    <w:rsid w:val="00FE74E3"/>
    <w:rsid w:val="00FE7F9F"/>
    <w:rsid w:val="00FF073A"/>
    <w:rsid w:val="00FF10BC"/>
    <w:rsid w:val="00FF1289"/>
    <w:rsid w:val="00FF2888"/>
    <w:rsid w:val="00FF294D"/>
    <w:rsid w:val="00FF3914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7296D"/>
  <w15:docId w15:val="{E66F2A82-4A31-4DAA-A4BA-E800F7F4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 w:qFormat="1"/>
    <w:lsdException w:name="annotation text" w:semiHidden="1" w:uiPriority="17" w:unhideWhenUsed="1"/>
    <w:lsdException w:name="header" w:semiHidden="1" w:unhideWhenUsed="1"/>
    <w:lsdException w:name="footer" w:semiHidden="1" w:uiPriority="99" w:unhideWhenUsed="1"/>
    <w:lsdException w:name="index heading" w:semiHidden="1" w:uiPriority="17" w:unhideWhenUsed="1"/>
    <w:lsdException w:name="caption" w:semiHidden="1" w:uiPriority="17" w:unhideWhenUsed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iPriority="17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99" w:unhideWhenUsed="1"/>
    <w:lsdException w:name="endnote text" w:uiPriority="99"/>
    <w:lsdException w:name="table of authorities" w:semiHidden="1" w:uiPriority="17" w:unhideWhenUsed="1"/>
    <w:lsdException w:name="macro" w:semiHidden="1" w:uiPriority="17" w:unhideWhenUsed="1"/>
    <w:lsdException w:name="toa heading" w:uiPriority="49"/>
    <w:lsdException w:name="List" w:uiPriority="29"/>
    <w:lsdException w:name="List Bullet" w:semiHidden="1" w:uiPriority="29" w:unhideWhenUsed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uiPriority="99" w:qFormat="1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semiHidden="1" w:uiPriority="29" w:unhideWhenUsed="1"/>
    <w:lsdException w:name="Message Header" w:semiHidden="1" w:uiPriority="17" w:unhideWhenUsed="1"/>
    <w:lsdException w:name="Subtitle" w:qFormat="1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99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iPriority="99" w:unhideWhenUsed="1"/>
    <w:lsdException w:name="FollowedHyperlink" w:semiHidden="1" w:uiPriority="17" w:unhideWhenUsed="1"/>
    <w:lsdException w:name="Strong" w:semiHidden="1" w:uiPriority="33"/>
    <w:lsdException w:name="Emphasis" w:uiPriority="29"/>
    <w:lsdException w:name="Document Map" w:semiHidden="1" w:uiPriority="17" w:unhideWhenUsed="1"/>
    <w:lsdException w:name="Plain Text" w:semiHidden="1" w:uiPriority="99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 w:qFormat="1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C73DD7"/>
    <w:rPr>
      <w:rFonts w:eastAsia="Arial Unicode MS"/>
      <w:lang w:val="es-ES"/>
    </w:rPr>
  </w:style>
  <w:style w:type="paragraph" w:styleId="Heading1">
    <w:name w:val="heading 1"/>
    <w:basedOn w:val="Level1"/>
    <w:next w:val="Body2"/>
    <w:link w:val="Heading1Char"/>
    <w:uiPriority w:val="9"/>
    <w:qFormat/>
    <w:rsid w:val="00002F65"/>
    <w:pPr>
      <w:keepNext/>
    </w:pPr>
    <w:rPr>
      <w:b/>
      <w:smallCaps/>
    </w:rPr>
  </w:style>
  <w:style w:type="paragraph" w:styleId="Heading2">
    <w:name w:val="heading 2"/>
    <w:basedOn w:val="Level2"/>
    <w:next w:val="Body2"/>
    <w:link w:val="Heading2Char"/>
    <w:uiPriority w:val="3"/>
    <w:qFormat/>
    <w:rsid w:val="00002F65"/>
    <w:pPr>
      <w:keepNext/>
    </w:pPr>
    <w:rPr>
      <w:b/>
    </w:rPr>
  </w:style>
  <w:style w:type="paragraph" w:styleId="Heading3">
    <w:name w:val="heading 3"/>
    <w:basedOn w:val="Level3"/>
    <w:next w:val="Body3"/>
    <w:link w:val="Heading3Char"/>
    <w:uiPriority w:val="4"/>
    <w:qFormat/>
    <w:rsid w:val="00002F65"/>
    <w:pPr>
      <w:keepNext/>
      <w:ind w:left="1418" w:hanging="709"/>
    </w:pPr>
    <w:rPr>
      <w:b/>
    </w:rPr>
  </w:style>
  <w:style w:type="paragraph" w:styleId="Heading4">
    <w:name w:val="heading 4"/>
    <w:basedOn w:val="Level4"/>
    <w:next w:val="Body4"/>
    <w:link w:val="Heading4Char"/>
    <w:uiPriority w:val="5"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Heading5">
    <w:name w:val="heading 5"/>
    <w:basedOn w:val="Normal"/>
    <w:next w:val="Normal"/>
    <w:link w:val="Heading5Char"/>
    <w:uiPriority w:val="6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7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7"/>
    <w:semiHidden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DefaultParagraphFont"/>
    <w:uiPriority w:val="15"/>
    <w:qFormat/>
    <w:rPr>
      <w:b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FootnoteReference">
    <w:name w:val="footnote reference"/>
    <w:basedOn w:val="DefaultParagraphFont"/>
    <w:uiPriority w:val="17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17"/>
    <w:unhideWhenUsed/>
    <w:qFormat/>
    <w:pPr>
      <w:tabs>
        <w:tab w:val="left" w:pos="720"/>
      </w:tabs>
      <w:ind w:left="720" w:hanging="720"/>
    </w:pPr>
    <w:rPr>
      <w:sz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2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2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2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2"/>
      </w:numPr>
      <w:outlineLvl w:val="4"/>
    </w:pPr>
  </w:style>
  <w:style w:type="paragraph" w:styleId="TOC1">
    <w:name w:val="toc 1"/>
    <w:basedOn w:val="Body"/>
    <w:uiPriority w:val="39"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TOC2">
    <w:name w:val="toc 2"/>
    <w:basedOn w:val="TOC1"/>
    <w:uiPriority w:val="39"/>
    <w:rsid w:val="00547D7B"/>
    <w:pPr>
      <w:tabs>
        <w:tab w:val="left" w:pos="1418"/>
      </w:tabs>
      <w:ind w:left="1418"/>
    </w:pPr>
    <w:rPr>
      <w:smallCaps w:val="0"/>
    </w:rPr>
  </w:style>
  <w:style w:type="paragraph" w:styleId="TOC3">
    <w:name w:val="toc 3"/>
    <w:basedOn w:val="TOC2"/>
    <w:uiPriority w:val="39"/>
    <w:rsid w:val="009B2F07"/>
    <w:pPr>
      <w:ind w:left="2127"/>
    </w:pPr>
  </w:style>
  <w:style w:type="paragraph" w:styleId="TOC4">
    <w:name w:val="toc 4"/>
    <w:basedOn w:val="Normal"/>
    <w:next w:val="Normal"/>
    <w:uiPriority w:val="39"/>
    <w:semiHidden/>
    <w:rsid w:val="008C77D5"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BlockText">
    <w:name w:val="Block Text"/>
    <w:basedOn w:val="Normal"/>
    <w:uiPriority w:val="17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ldItalicText">
    <w:name w:val="BoldItalicText"/>
    <w:basedOn w:val="DefaultParagraphFont"/>
    <w:uiPriority w:val="17"/>
    <w:semiHidden/>
    <w:rPr>
      <w:b/>
      <w:i/>
    </w:rPr>
  </w:style>
  <w:style w:type="character" w:customStyle="1" w:styleId="ItalicText">
    <w:name w:val="ItalicText"/>
    <w:basedOn w:val="DefaultParagraphFont"/>
    <w:uiPriority w:val="15"/>
    <w:qFormat/>
    <w:rPr>
      <w:i/>
    </w:rPr>
  </w:style>
  <w:style w:type="character" w:customStyle="1" w:styleId="BoldUnderlinedText">
    <w:name w:val="BoldUnderlinedText"/>
    <w:basedOn w:val="DefaultParagraphFont"/>
    <w:uiPriority w:val="17"/>
    <w:semiHidden/>
    <w:rPr>
      <w:b/>
      <w:u w:val="single"/>
    </w:rPr>
  </w:style>
  <w:style w:type="character" w:customStyle="1" w:styleId="UnderlinedText">
    <w:name w:val="UnderlinedText"/>
    <w:basedOn w:val="DefaultParagraphFont"/>
    <w:uiPriority w:val="15"/>
    <w:rPr>
      <w:u w:val="single"/>
    </w:rPr>
  </w:style>
  <w:style w:type="paragraph" w:styleId="BodyText2">
    <w:name w:val="Body Text 2"/>
    <w:basedOn w:val="Normal"/>
    <w:link w:val="BodyText2Char"/>
    <w:uiPriority w:val="17"/>
    <w:semiHidden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17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link w:val="BodyTextFirstIndentChar"/>
    <w:uiPriority w:val="17"/>
    <w:semiHidden/>
    <w:pPr>
      <w:ind w:firstLine="21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paragraph" w:styleId="BodyTextIndent2">
    <w:name w:val="Body Text Indent 2"/>
    <w:basedOn w:val="Normal"/>
    <w:link w:val="BodyTextIndent2Char"/>
    <w:uiPriority w:val="17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17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uiPriority w:val="17"/>
    <w:unhideWhenUsed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17"/>
    <w:semiHidden/>
    <w:pPr>
      <w:ind w:left="4252"/>
    </w:pPr>
  </w:style>
  <w:style w:type="character" w:styleId="CommentReference">
    <w:name w:val="annotation reference"/>
    <w:basedOn w:val="DefaultParagraphFont"/>
    <w:uiPriority w:val="17"/>
    <w:semiHidden/>
    <w:rPr>
      <w:sz w:val="16"/>
    </w:rPr>
  </w:style>
  <w:style w:type="paragraph" w:styleId="CommentText">
    <w:name w:val="annotation text"/>
    <w:basedOn w:val="Normal"/>
    <w:link w:val="CommentTextChar"/>
    <w:uiPriority w:val="17"/>
    <w:semiHidden/>
    <w:rPr>
      <w:sz w:val="20"/>
    </w:rPr>
  </w:style>
  <w:style w:type="paragraph" w:styleId="Date">
    <w:name w:val="Date"/>
    <w:basedOn w:val="Normal"/>
    <w:next w:val="Normal"/>
    <w:link w:val="DateChar"/>
    <w:uiPriority w:val="17"/>
    <w:semiHidden/>
  </w:style>
  <w:style w:type="paragraph" w:styleId="DocumentMap">
    <w:name w:val="Document Map"/>
    <w:basedOn w:val="Normal"/>
    <w:link w:val="DocumentMapChar"/>
    <w:uiPriority w:val="17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9"/>
    <w:rsid w:val="00E45680"/>
    <w:rPr>
      <w:b/>
      <w:i w:val="0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paragraph" w:styleId="EnvelopeAddress">
    <w:name w:val="envelope address"/>
    <w:basedOn w:val="Normal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17"/>
    <w:semiHidden/>
    <w:rPr>
      <w:sz w:val="20"/>
    </w:rPr>
  </w:style>
  <w:style w:type="character" w:styleId="FollowedHyperlink">
    <w:name w:val="FollowedHyperlink"/>
    <w:basedOn w:val="DefaultParagraphFont"/>
    <w:uiPriority w:val="17"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17"/>
    <w:semiHidden/>
    <w:pPr>
      <w:ind w:left="210" w:hanging="210"/>
    </w:pPr>
  </w:style>
  <w:style w:type="paragraph" w:styleId="Index2">
    <w:name w:val="index 2"/>
    <w:basedOn w:val="Normal"/>
    <w:next w:val="Normal"/>
    <w:autoRedefine/>
    <w:uiPriority w:val="17"/>
    <w:semiHidden/>
    <w:pPr>
      <w:ind w:left="420" w:hanging="210"/>
    </w:pPr>
  </w:style>
  <w:style w:type="paragraph" w:styleId="Index3">
    <w:name w:val="index 3"/>
    <w:basedOn w:val="Normal"/>
    <w:next w:val="Normal"/>
    <w:autoRedefine/>
    <w:uiPriority w:val="17"/>
    <w:semiHidden/>
    <w:pPr>
      <w:ind w:left="630" w:hanging="210"/>
    </w:pPr>
  </w:style>
  <w:style w:type="paragraph" w:styleId="Index4">
    <w:name w:val="index 4"/>
    <w:basedOn w:val="Normal"/>
    <w:next w:val="Normal"/>
    <w:autoRedefine/>
    <w:uiPriority w:val="17"/>
    <w:semiHidden/>
    <w:pPr>
      <w:ind w:left="840" w:hanging="210"/>
    </w:pPr>
  </w:style>
  <w:style w:type="paragraph" w:styleId="Index5">
    <w:name w:val="index 5"/>
    <w:basedOn w:val="Normal"/>
    <w:next w:val="Normal"/>
    <w:autoRedefine/>
    <w:uiPriority w:val="17"/>
    <w:semiHidden/>
    <w:pPr>
      <w:ind w:left="1050" w:hanging="210"/>
    </w:pPr>
  </w:style>
  <w:style w:type="paragraph" w:styleId="Index6">
    <w:name w:val="index 6"/>
    <w:basedOn w:val="Normal"/>
    <w:next w:val="Normal"/>
    <w:autoRedefine/>
    <w:uiPriority w:val="17"/>
    <w:semiHidden/>
    <w:pPr>
      <w:ind w:left="1260" w:hanging="210"/>
    </w:pPr>
  </w:style>
  <w:style w:type="paragraph" w:styleId="Index7">
    <w:name w:val="index 7"/>
    <w:basedOn w:val="Normal"/>
    <w:next w:val="Normal"/>
    <w:autoRedefine/>
    <w:uiPriority w:val="17"/>
    <w:semiHidden/>
    <w:pPr>
      <w:ind w:left="1470" w:hanging="210"/>
    </w:pPr>
  </w:style>
  <w:style w:type="paragraph" w:styleId="Index8">
    <w:name w:val="index 8"/>
    <w:basedOn w:val="Normal"/>
    <w:next w:val="Normal"/>
    <w:autoRedefine/>
    <w:uiPriority w:val="17"/>
    <w:semiHidden/>
    <w:pPr>
      <w:ind w:left="1680" w:hanging="210"/>
    </w:pPr>
  </w:style>
  <w:style w:type="paragraph" w:styleId="Index9">
    <w:name w:val="index 9"/>
    <w:basedOn w:val="Normal"/>
    <w:next w:val="Normal"/>
    <w:autoRedefine/>
    <w:uiPriority w:val="17"/>
    <w:semiHidden/>
    <w:pPr>
      <w:ind w:left="1890" w:hanging="210"/>
    </w:pPr>
  </w:style>
  <w:style w:type="paragraph" w:styleId="IndexHeading">
    <w:name w:val="index heading"/>
    <w:basedOn w:val="Normal"/>
    <w:next w:val="Index1"/>
    <w:uiPriority w:val="17"/>
    <w:semiHidden/>
    <w:rPr>
      <w:b/>
    </w:rPr>
  </w:style>
  <w:style w:type="character" w:styleId="LineNumber">
    <w:name w:val="line number"/>
    <w:basedOn w:val="DefaultParagraphFont"/>
    <w:uiPriority w:val="17"/>
    <w:semiHidden/>
  </w:style>
  <w:style w:type="paragraph" w:styleId="MacroText">
    <w:name w:val="macro"/>
    <w:link w:val="MacroTextChar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MessageHeader">
    <w:name w:val="Message Header"/>
    <w:basedOn w:val="Normal"/>
    <w:link w:val="MessageHeaderChar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uiPriority w:val="2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7"/>
    <w:semiHidden/>
  </w:style>
  <w:style w:type="character" w:styleId="PageNumber">
    <w:name w:val="page number"/>
    <w:basedOn w:val="DefaultParagraphFont"/>
    <w:uiPriority w:val="17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17"/>
    <w:semiHidden/>
  </w:style>
  <w:style w:type="paragraph" w:styleId="Signature">
    <w:name w:val="Signature"/>
    <w:basedOn w:val="Normal"/>
    <w:link w:val="SignatureChar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TableofAuthorities">
    <w:name w:val="table of authorities"/>
    <w:basedOn w:val="Normal"/>
    <w:next w:val="Normal"/>
    <w:uiPriority w:val="17"/>
    <w:semiHidden/>
    <w:pPr>
      <w:ind w:left="210" w:hanging="210"/>
    </w:pPr>
  </w:style>
  <w:style w:type="paragraph" w:styleId="TableofFigures">
    <w:name w:val="table of figures"/>
    <w:basedOn w:val="Normal"/>
    <w:next w:val="Normal"/>
    <w:uiPriority w:val="17"/>
    <w:semiHidden/>
    <w:pPr>
      <w:ind w:left="420" w:hanging="420"/>
    </w:pPr>
  </w:style>
  <w:style w:type="paragraph" w:styleId="TOAHeading">
    <w:name w:val="toa heading"/>
    <w:basedOn w:val="Normal"/>
    <w:next w:val="Normal"/>
    <w:uiPriority w:val="49"/>
    <w:semiHidden/>
    <w:pPr>
      <w:spacing w:before="120"/>
    </w:pPr>
    <w:rPr>
      <w:b/>
      <w:sz w:val="24"/>
    </w:rPr>
  </w:style>
  <w:style w:type="paragraph" w:styleId="TOC5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TOC6">
    <w:name w:val="toc 6"/>
    <w:basedOn w:val="Normal"/>
    <w:next w:val="Normal"/>
    <w:uiPriority w:val="49"/>
    <w:semiHidden/>
    <w:pPr>
      <w:ind w:left="1050"/>
    </w:pPr>
  </w:style>
  <w:style w:type="paragraph" w:styleId="TOC7">
    <w:name w:val="toc 7"/>
    <w:basedOn w:val="Normal"/>
    <w:next w:val="Normal"/>
    <w:uiPriority w:val="49"/>
    <w:semiHidden/>
    <w:pPr>
      <w:ind w:left="1260"/>
    </w:pPr>
  </w:style>
  <w:style w:type="paragraph" w:styleId="TOC8">
    <w:name w:val="toc 8"/>
    <w:basedOn w:val="Normal"/>
    <w:next w:val="Normal"/>
    <w:uiPriority w:val="49"/>
    <w:semiHidden/>
    <w:pPr>
      <w:ind w:left="1470"/>
    </w:pPr>
  </w:style>
  <w:style w:type="paragraph" w:styleId="TOC9">
    <w:name w:val="toc 9"/>
    <w:basedOn w:val="Normal"/>
    <w:next w:val="Normal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TOCHeading">
    <w:name w:val="TOC Heading"/>
    <w:basedOn w:val="Heading1"/>
    <w:next w:val="Normal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CommentTextChar">
    <w:name w:val="Comment Text Char"/>
    <w:basedOn w:val="DefaultParagraphFont"/>
    <w:link w:val="CommentText"/>
    <w:uiPriority w:val="17"/>
    <w:semiHidden/>
    <w:rsid w:val="00ED08A9"/>
    <w:rPr>
      <w:sz w:val="20"/>
    </w:rPr>
  </w:style>
  <w:style w:type="paragraph" w:customStyle="1" w:styleId="Address">
    <w:name w:val="Address"/>
    <w:basedOn w:val="Normal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efaultParagraphFont"/>
    <w:uiPriority w:val="17"/>
    <w:semiHidden/>
    <w:rsid w:val="00671861"/>
    <w:rPr>
      <w:rFonts w:ascii="Arial" w:hAnsi="Arial"/>
      <w:smallCaps/>
      <w:sz w:val="21"/>
    </w:rPr>
  </w:style>
  <w:style w:type="paragraph" w:styleId="BalloonText">
    <w:name w:val="Balloon Text"/>
    <w:basedOn w:val="Normal"/>
    <w:link w:val="BalloonTextChar"/>
    <w:uiPriority w:val="99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08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D08A9"/>
    <w:rPr>
      <w:sz w:val="16"/>
    </w:rPr>
  </w:style>
  <w:style w:type="character" w:customStyle="1" w:styleId="HeaderChar">
    <w:name w:val="Header Char"/>
    <w:basedOn w:val="DefaultParagraphFont"/>
    <w:link w:val="Header"/>
    <w:rsid w:val="00ED08A9"/>
  </w:style>
  <w:style w:type="character" w:styleId="PlaceholderText">
    <w:name w:val="Placeholder Text"/>
    <w:basedOn w:val="DefaultParagraphFont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NormalWeb">
    <w:name w:val="Normal (Web)"/>
    <w:basedOn w:val="Normal"/>
    <w:uiPriority w:val="99"/>
    <w:rsid w:val="00F95754"/>
    <w:rPr>
      <w:szCs w:val="24"/>
    </w:rPr>
  </w:style>
  <w:style w:type="paragraph" w:styleId="Subtitle">
    <w:name w:val="Subtitle"/>
    <w:basedOn w:val="Body"/>
    <w:next w:val="Body1"/>
    <w:link w:val="SubtitleChar"/>
    <w:qFormat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BookTitle">
    <w:name w:val="Book Title"/>
    <w:basedOn w:val="DefaultParagraphFont"/>
    <w:uiPriority w:val="33"/>
    <w:qFormat/>
    <w:rsid w:val="00D25E01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39"/>
    <w:rsid w:val="00D25E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9"/>
    <w:rsid w:val="00ED08A9"/>
    <w:rPr>
      <w:i/>
      <w:iCs/>
      <w:color w:val="000000" w:themeColor="text1"/>
    </w:rPr>
  </w:style>
  <w:style w:type="paragraph" w:styleId="ListParagraph">
    <w:name w:val="List Paragraph"/>
    <w:aliases w:val="1. Anexo"/>
    <w:basedOn w:val="Normal"/>
    <w:link w:val="ListParagraphChar"/>
    <w:uiPriority w:val="34"/>
    <w:qFormat/>
    <w:rsid w:val="00D25E01"/>
    <w:pPr>
      <w:ind w:left="720"/>
      <w:contextualSpacing/>
    </w:pPr>
  </w:style>
  <w:style w:type="paragraph" w:styleId="Title">
    <w:name w:val="Title"/>
    <w:basedOn w:val="Body"/>
    <w:next w:val="Body1"/>
    <w:link w:val="TitleChar"/>
    <w:uiPriority w:val="99"/>
    <w:qFormat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NoSpacing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Heading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Heading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Heading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DefaultParagraphFont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Heading2Char">
    <w:name w:val="Heading 2 Char"/>
    <w:basedOn w:val="Level2Char"/>
    <w:link w:val="Heading2"/>
    <w:uiPriority w:val="3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Heading2Char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NoList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Heading1Char">
    <w:name w:val="Heading 1 Char"/>
    <w:basedOn w:val="Level1Char"/>
    <w:link w:val="Heading1"/>
    <w:uiPriority w:val="9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Heading3Char">
    <w:name w:val="Heading 3 Char"/>
    <w:basedOn w:val="Level3Char"/>
    <w:link w:val="Heading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Heading4Char">
    <w:name w:val="Heading 4 Char"/>
    <w:basedOn w:val="Level4Char"/>
    <w:link w:val="Heading4"/>
    <w:uiPriority w:val="5"/>
    <w:rsid w:val="00ED08A9"/>
    <w:rPr>
      <w:rFonts w:ascii="Arial Bold" w:eastAsia="Arial Unicode MS" w:hAnsi="Arial Bold"/>
      <w:b/>
    </w:rPr>
  </w:style>
  <w:style w:type="character" w:customStyle="1" w:styleId="Heading5Char">
    <w:name w:val="Heading 5 Char"/>
    <w:basedOn w:val="DefaultParagraphFont"/>
    <w:link w:val="Heading5"/>
    <w:uiPriority w:val="6"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List4">
    <w:name w:val="List 4"/>
    <w:basedOn w:val="Normal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Normal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paragraph" w:customStyle="1" w:styleId="CentredHeadingCover">
    <w:name w:val="Centred Heading Cover"/>
    <w:basedOn w:val="CentredHeading"/>
    <w:uiPriority w:val="13"/>
    <w:semiHidden/>
    <w:unhideWhenUsed/>
    <w:rsid w:val="005045A9"/>
  </w:style>
  <w:style w:type="paragraph" w:customStyle="1" w:styleId="FWBL1">
    <w:name w:val="FWB_L1"/>
    <w:basedOn w:val="Normal"/>
    <w:next w:val="FWBL2"/>
    <w:rsid w:val="00236555"/>
    <w:pPr>
      <w:keepNext/>
      <w:keepLines/>
      <w:numPr>
        <w:numId w:val="7"/>
      </w:numPr>
      <w:spacing w:after="240" w:line="240" w:lineRule="auto"/>
      <w:jc w:val="left"/>
      <w:outlineLvl w:val="0"/>
    </w:pPr>
    <w:rPr>
      <w:rFonts w:ascii="Times New Roman" w:eastAsia="Times New Roman" w:hAnsi="Times New Roman"/>
      <w:b/>
      <w:smallCaps/>
      <w:sz w:val="24"/>
      <w:szCs w:val="20"/>
      <w:lang w:eastAsia="en-US"/>
    </w:rPr>
  </w:style>
  <w:style w:type="paragraph" w:customStyle="1" w:styleId="FWBL2">
    <w:name w:val="FWB_L2"/>
    <w:basedOn w:val="FWBL1"/>
    <w:rsid w:val="0023655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236555"/>
    <w:pPr>
      <w:numPr>
        <w:ilvl w:val="2"/>
      </w:numPr>
    </w:pPr>
  </w:style>
  <w:style w:type="paragraph" w:customStyle="1" w:styleId="FWBL4">
    <w:name w:val="FWB_L4"/>
    <w:basedOn w:val="FWBL3"/>
    <w:rsid w:val="00236555"/>
    <w:pPr>
      <w:numPr>
        <w:ilvl w:val="3"/>
      </w:numPr>
    </w:pPr>
  </w:style>
  <w:style w:type="paragraph" w:customStyle="1" w:styleId="FWBL5">
    <w:name w:val="FWB_L5"/>
    <w:basedOn w:val="FWBL4"/>
    <w:rsid w:val="00236555"/>
    <w:pPr>
      <w:numPr>
        <w:ilvl w:val="4"/>
      </w:numPr>
    </w:pPr>
  </w:style>
  <w:style w:type="paragraph" w:customStyle="1" w:styleId="FWBL6">
    <w:name w:val="FWB_L6"/>
    <w:basedOn w:val="FWBL5"/>
    <w:rsid w:val="00236555"/>
    <w:pPr>
      <w:numPr>
        <w:ilvl w:val="5"/>
      </w:numPr>
    </w:pPr>
  </w:style>
  <w:style w:type="paragraph" w:customStyle="1" w:styleId="FWBL7">
    <w:name w:val="FWB_L7"/>
    <w:basedOn w:val="FWBL6"/>
    <w:rsid w:val="00236555"/>
    <w:pPr>
      <w:numPr>
        <w:ilvl w:val="6"/>
      </w:numPr>
    </w:pPr>
  </w:style>
  <w:style w:type="paragraph" w:customStyle="1" w:styleId="FWBL8">
    <w:name w:val="FWB_L8"/>
    <w:basedOn w:val="FWBL7"/>
    <w:rsid w:val="00236555"/>
    <w:pPr>
      <w:numPr>
        <w:ilvl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17"/>
    <w:rsid w:val="00236555"/>
    <w:rPr>
      <w:rFonts w:eastAsia="Arial Unicode MS"/>
      <w:sz w:val="16"/>
    </w:rPr>
  </w:style>
  <w:style w:type="numbering" w:customStyle="1" w:styleId="ListaUM1">
    <w:name w:val="Lista UM 1"/>
    <w:rsid w:val="00771E84"/>
    <w:pPr>
      <w:numPr>
        <w:numId w:val="8"/>
      </w:numPr>
    </w:pPr>
  </w:style>
  <w:style w:type="table" w:customStyle="1" w:styleId="TablaUM">
    <w:name w:val="Tabla UM"/>
    <w:uiPriority w:val="99"/>
    <w:qFormat/>
    <w:rsid w:val="00771E84"/>
    <w:pPr>
      <w:spacing w:before="60" w:after="60" w:line="240" w:lineRule="auto"/>
      <w:jc w:val="left"/>
    </w:pPr>
    <w:rPr>
      <w:rFonts w:ascii="Times New Roman" w:hAnsi="Times New Roman"/>
      <w:sz w:val="20"/>
      <w:szCs w:val="20"/>
      <w:lang w:val="es-ES" w:eastAsia="es-ES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71E84"/>
    <w:rPr>
      <w:rFonts w:eastAsia="Arial Unicode MS"/>
    </w:r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771E84"/>
    <w:rPr>
      <w:rFonts w:eastAsia="Arial Unicode MS"/>
    </w:rPr>
  </w:style>
  <w:style w:type="paragraph" w:customStyle="1" w:styleId="TextoNivel4">
    <w:name w:val="Texto Nivel 4"/>
    <w:basedOn w:val="Normal"/>
    <w:uiPriority w:val="8"/>
    <w:qFormat/>
    <w:rsid w:val="007D18BD"/>
    <w:pPr>
      <w:spacing w:before="120" w:after="120" w:line="360" w:lineRule="auto"/>
      <w:ind w:left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Textonivel5">
    <w:name w:val="Texto nivel 5"/>
    <w:basedOn w:val="Normal"/>
    <w:uiPriority w:val="9"/>
    <w:qFormat/>
    <w:rsid w:val="007D18BD"/>
    <w:pPr>
      <w:spacing w:before="120" w:after="120" w:line="360" w:lineRule="auto"/>
      <w:ind w:left="1134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Textonivel6">
    <w:name w:val="Texto nivel 6"/>
    <w:basedOn w:val="Normal"/>
    <w:uiPriority w:val="10"/>
    <w:qFormat/>
    <w:rsid w:val="007D18BD"/>
    <w:pPr>
      <w:spacing w:before="120" w:after="120" w:line="360" w:lineRule="auto"/>
      <w:ind w:left="1701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7"/>
    <w:rsid w:val="007D18BD"/>
    <w:rPr>
      <w:rFonts w:ascii="Times New Roman" w:eastAsia="Arial Unicode MS" w:hAnsi="Times New Roman"/>
      <w:i/>
      <w:sz w:val="22"/>
    </w:rPr>
  </w:style>
  <w:style w:type="numbering" w:customStyle="1" w:styleId="ListaUM2">
    <w:name w:val="Lista UM 2"/>
    <w:uiPriority w:val="99"/>
    <w:rsid w:val="007D18BD"/>
    <w:pPr>
      <w:numPr>
        <w:numId w:val="9"/>
      </w:numPr>
    </w:pPr>
  </w:style>
  <w:style w:type="paragraph" w:customStyle="1" w:styleId="Citas">
    <w:name w:val="Citas"/>
    <w:basedOn w:val="Normal"/>
    <w:next w:val="Normal"/>
    <w:uiPriority w:val="11"/>
    <w:qFormat/>
    <w:rsid w:val="007D18BD"/>
    <w:pPr>
      <w:spacing w:before="120" w:after="120" w:line="360" w:lineRule="auto"/>
      <w:ind w:left="567" w:right="567"/>
    </w:pPr>
    <w:rPr>
      <w:rFonts w:asciiTheme="minorHAnsi" w:eastAsiaTheme="minorHAnsi" w:hAnsiTheme="minorHAnsi" w:cstheme="minorBidi"/>
      <w:i/>
      <w:sz w:val="24"/>
      <w:szCs w:val="22"/>
      <w:lang w:eastAsia="en-US"/>
    </w:rPr>
  </w:style>
  <w:style w:type="table" w:styleId="TableGrid">
    <w:name w:val="Table Grid"/>
    <w:basedOn w:val="TableNormal"/>
    <w:rsid w:val="007D18BD"/>
    <w:pPr>
      <w:spacing w:before="120" w:line="240" w:lineRule="auto"/>
    </w:pPr>
    <w:rPr>
      <w:rFonts w:ascii="Times New Roman" w:eastAsiaTheme="minorHAnsi" w:hAnsi="Times New Roman" w:cstheme="minorBidi"/>
      <w:sz w:val="24"/>
      <w:szCs w:val="24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piedetabla">
    <w:name w:val="Nota a pie de tabla"/>
    <w:basedOn w:val="Normal"/>
    <w:next w:val="Normal"/>
    <w:uiPriority w:val="12"/>
    <w:qFormat/>
    <w:rsid w:val="007D18BD"/>
    <w:pPr>
      <w:spacing w:before="60" w:after="60" w:line="240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D18BD"/>
    <w:rPr>
      <w:rFonts w:eastAsia="Arial Unicode MS"/>
      <w:sz w:val="20"/>
    </w:rPr>
  </w:style>
  <w:style w:type="numbering" w:customStyle="1" w:styleId="ListaUM3">
    <w:name w:val="Lista UM 3"/>
    <w:uiPriority w:val="99"/>
    <w:rsid w:val="007D18BD"/>
    <w:pPr>
      <w:numPr>
        <w:numId w:val="10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18BD"/>
    <w:rPr>
      <w:rFonts w:eastAsia="Arial Unicode M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47BE"/>
    <w:rPr>
      <w:rFonts w:ascii="Courier New" w:eastAsia="Arial Unicode MS" w:hAnsi="Courier New"/>
      <w:sz w:val="20"/>
    </w:rPr>
  </w:style>
  <w:style w:type="paragraph" w:customStyle="1" w:styleId="Default">
    <w:name w:val="Default"/>
    <w:rsid w:val="00C12A3C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B57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7F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472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7A79"/>
    <w:pPr>
      <w:spacing w:before="120" w:line="240" w:lineRule="auto"/>
    </w:pPr>
    <w:rPr>
      <w:rFonts w:ascii="Times New Roman" w:eastAsiaTheme="minorHAnsi" w:hAnsi="Times New Roman" w:cstheme="minorBidi"/>
      <w:sz w:val="24"/>
      <w:szCs w:val="24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90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1">
    <w:name w:val="List Number 1"/>
    <w:basedOn w:val="Normal"/>
    <w:link w:val="ListNumber1Char"/>
    <w:rsid w:val="0079338F"/>
    <w:pPr>
      <w:spacing w:after="240" w:line="360" w:lineRule="auto"/>
      <w:ind w:left="567"/>
    </w:pPr>
    <w:rPr>
      <w:rFonts w:ascii="Times New Roman" w:eastAsia="Times New Roman" w:hAnsi="Times New Roman"/>
      <w:sz w:val="24"/>
      <w:szCs w:val="20"/>
      <w:lang w:val="es-ES_tradnl" w:eastAsia="en-US"/>
    </w:rPr>
  </w:style>
  <w:style w:type="character" w:customStyle="1" w:styleId="ListNumber1Char">
    <w:name w:val="List Number 1 Char"/>
    <w:link w:val="ListNumber1"/>
    <w:rsid w:val="0079338F"/>
    <w:rPr>
      <w:rFonts w:ascii="Times New Roman" w:hAnsi="Times New Roman"/>
      <w:sz w:val="24"/>
      <w:szCs w:val="20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17"/>
    <w:semiHidden/>
    <w:unhideWhenUsed/>
    <w:rsid w:val="002F64CB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17"/>
    <w:semiHidden/>
    <w:rsid w:val="002F64CB"/>
    <w:rPr>
      <w:rFonts w:eastAsia="Arial Unicode MS"/>
      <w:b/>
      <w:bCs/>
      <w:sz w:val="20"/>
      <w:szCs w:val="20"/>
    </w:rPr>
  </w:style>
  <w:style w:type="character" w:customStyle="1" w:styleId="ListParagraphChar">
    <w:name w:val="List Paragraph Char"/>
    <w:aliases w:val="1. Anexo Char"/>
    <w:basedOn w:val="DefaultParagraphFont"/>
    <w:link w:val="ListParagraph"/>
    <w:uiPriority w:val="34"/>
    <w:rsid w:val="00B24043"/>
    <w:rPr>
      <w:rFonts w:eastAsia="Arial Unicode MS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A60575"/>
    <w:rPr>
      <w:rFonts w:eastAsia="Arial Unicode MS"/>
      <w:i/>
      <w:sz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A60575"/>
    <w:rPr>
      <w:rFonts w:eastAsia="Arial Unicode MS"/>
      <w:b/>
      <w:i/>
      <w:sz w:val="18"/>
    </w:rPr>
  </w:style>
  <w:style w:type="character" w:customStyle="1" w:styleId="BodyText2Char">
    <w:name w:val="Body Text 2 Char"/>
    <w:basedOn w:val="DefaultParagraphFont"/>
    <w:link w:val="BodyText2"/>
    <w:uiPriority w:val="17"/>
    <w:semiHidden/>
    <w:rsid w:val="00A60575"/>
    <w:rPr>
      <w:rFonts w:eastAsia="Arial Unicode MS"/>
    </w:rPr>
  </w:style>
  <w:style w:type="character" w:customStyle="1" w:styleId="BodyText3Char">
    <w:name w:val="Body Text 3 Char"/>
    <w:basedOn w:val="DefaultParagraphFont"/>
    <w:link w:val="BodyText3"/>
    <w:uiPriority w:val="17"/>
    <w:semiHidden/>
    <w:rsid w:val="00A60575"/>
    <w:rPr>
      <w:rFonts w:eastAsia="Arial Unicode MS"/>
      <w:sz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17"/>
    <w:semiHidden/>
    <w:rsid w:val="00A60575"/>
    <w:rPr>
      <w:rFonts w:eastAsia="Arial Unicode MS"/>
    </w:rPr>
  </w:style>
  <w:style w:type="character" w:customStyle="1" w:styleId="BodyTextIndentChar">
    <w:name w:val="Body Text Indent Char"/>
    <w:basedOn w:val="DefaultParagraphFont"/>
    <w:link w:val="BodyTextIndent"/>
    <w:rsid w:val="00A60575"/>
    <w:rPr>
      <w:rFonts w:eastAsia="Arial Unicode MS"/>
    </w:rPr>
  </w:style>
  <w:style w:type="character" w:customStyle="1" w:styleId="BodyTextIndent2Char">
    <w:name w:val="Body Text Indent 2 Char"/>
    <w:basedOn w:val="DefaultParagraphFont"/>
    <w:link w:val="BodyTextIndent2"/>
    <w:uiPriority w:val="17"/>
    <w:semiHidden/>
    <w:rsid w:val="00A60575"/>
    <w:rPr>
      <w:rFonts w:eastAsia="Arial Unicode MS"/>
    </w:rPr>
  </w:style>
  <w:style w:type="character" w:customStyle="1" w:styleId="BodyTextIndent3Char">
    <w:name w:val="Body Text Indent 3 Char"/>
    <w:basedOn w:val="DefaultParagraphFont"/>
    <w:link w:val="BodyTextIndent3"/>
    <w:uiPriority w:val="17"/>
    <w:semiHidden/>
    <w:rsid w:val="00A60575"/>
    <w:rPr>
      <w:rFonts w:eastAsia="Arial Unicode MS"/>
      <w:sz w:val="16"/>
    </w:rPr>
  </w:style>
  <w:style w:type="character" w:customStyle="1" w:styleId="ClosingChar">
    <w:name w:val="Closing Char"/>
    <w:basedOn w:val="DefaultParagraphFont"/>
    <w:link w:val="Closing"/>
    <w:uiPriority w:val="17"/>
    <w:semiHidden/>
    <w:rsid w:val="00A60575"/>
    <w:rPr>
      <w:rFonts w:eastAsia="Arial Unicode MS"/>
    </w:rPr>
  </w:style>
  <w:style w:type="character" w:customStyle="1" w:styleId="DateChar">
    <w:name w:val="Date Char"/>
    <w:basedOn w:val="DefaultParagraphFont"/>
    <w:link w:val="Date"/>
    <w:uiPriority w:val="17"/>
    <w:semiHidden/>
    <w:rsid w:val="00A60575"/>
    <w:rPr>
      <w:rFonts w:eastAsia="Arial Unicode MS"/>
    </w:rPr>
  </w:style>
  <w:style w:type="character" w:customStyle="1" w:styleId="DocumentMapChar">
    <w:name w:val="Document Map Char"/>
    <w:basedOn w:val="DefaultParagraphFont"/>
    <w:link w:val="DocumentMap"/>
    <w:uiPriority w:val="17"/>
    <w:semiHidden/>
    <w:rsid w:val="00A60575"/>
    <w:rPr>
      <w:rFonts w:ascii="Tahoma" w:eastAsia="Arial Unicode MS" w:hAnsi="Tahoma"/>
      <w:shd w:val="clear" w:color="auto" w:fill="000080"/>
    </w:rPr>
  </w:style>
  <w:style w:type="character" w:customStyle="1" w:styleId="MacroTextChar">
    <w:name w:val="Macro Text Char"/>
    <w:basedOn w:val="DefaultParagraphFont"/>
    <w:link w:val="MacroText"/>
    <w:uiPriority w:val="17"/>
    <w:semiHidden/>
    <w:rsid w:val="00A60575"/>
    <w:rPr>
      <w:rFonts w:ascii="Courier New" w:hAnsi="Courier New"/>
      <w:kern w:val="28"/>
      <w:lang w:eastAsia="zh-CN"/>
    </w:rPr>
  </w:style>
  <w:style w:type="character" w:customStyle="1" w:styleId="MessageHeaderChar">
    <w:name w:val="Message Header Char"/>
    <w:basedOn w:val="DefaultParagraphFont"/>
    <w:link w:val="MessageHeader"/>
    <w:uiPriority w:val="17"/>
    <w:semiHidden/>
    <w:rsid w:val="00A60575"/>
    <w:rPr>
      <w:rFonts w:eastAsia="Arial Unicode MS"/>
      <w:sz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uiPriority w:val="17"/>
    <w:semiHidden/>
    <w:rsid w:val="00A60575"/>
    <w:rPr>
      <w:rFonts w:eastAsia="Arial Unicode MS"/>
    </w:rPr>
  </w:style>
  <w:style w:type="character" w:customStyle="1" w:styleId="SalutationChar">
    <w:name w:val="Salutation Char"/>
    <w:basedOn w:val="DefaultParagraphFont"/>
    <w:link w:val="Salutation"/>
    <w:uiPriority w:val="17"/>
    <w:semiHidden/>
    <w:rsid w:val="00A60575"/>
    <w:rPr>
      <w:rFonts w:eastAsia="Arial Unicode MS"/>
    </w:rPr>
  </w:style>
  <w:style w:type="character" w:customStyle="1" w:styleId="SignatureChar">
    <w:name w:val="Signature Char"/>
    <w:basedOn w:val="DefaultParagraphFont"/>
    <w:link w:val="Signature"/>
    <w:uiPriority w:val="17"/>
    <w:semiHidden/>
    <w:rsid w:val="00A60575"/>
    <w:rPr>
      <w:rFonts w:eastAsia="Arial Unicode MS"/>
    </w:rPr>
  </w:style>
  <w:style w:type="paragraph" w:styleId="Revision">
    <w:name w:val="Revision"/>
    <w:hidden/>
    <w:uiPriority w:val="99"/>
    <w:semiHidden/>
    <w:rsid w:val="000878C2"/>
    <w:pPr>
      <w:spacing w:line="240" w:lineRule="auto"/>
      <w:jc w:val="left"/>
    </w:pPr>
    <w:rPr>
      <w:rFonts w:eastAsia="Arial Unicode MS"/>
    </w:rPr>
  </w:style>
  <w:style w:type="character" w:customStyle="1" w:styleId="Mencinsinresolver1">
    <w:name w:val="Mención sin resolver1"/>
    <w:basedOn w:val="DefaultParagraphFont"/>
    <w:rsid w:val="00B545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A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io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59F9BF151843A48F2E0F340254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3568-12E3-4BD4-9E92-310FA79DE4C9}"/>
      </w:docPartPr>
      <w:docPartBody>
        <w:p w:rsidR="00C54424" w:rsidRDefault="00F52815" w:rsidP="00491AD1">
          <w:pPr>
            <w:pStyle w:val="BD59F9BF151843A48F2E0F3402540D9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D1"/>
    <w:rsid w:val="000E21BE"/>
    <w:rsid w:val="000F40C0"/>
    <w:rsid w:val="001A3D03"/>
    <w:rsid w:val="00264E6A"/>
    <w:rsid w:val="002839F9"/>
    <w:rsid w:val="002C55FE"/>
    <w:rsid w:val="00307A50"/>
    <w:rsid w:val="0046739F"/>
    <w:rsid w:val="00491AD1"/>
    <w:rsid w:val="00572B38"/>
    <w:rsid w:val="005F61B9"/>
    <w:rsid w:val="00633992"/>
    <w:rsid w:val="007056F0"/>
    <w:rsid w:val="007309C5"/>
    <w:rsid w:val="0075107F"/>
    <w:rsid w:val="009619D5"/>
    <w:rsid w:val="00A72D4F"/>
    <w:rsid w:val="00AE17F6"/>
    <w:rsid w:val="00B9452C"/>
    <w:rsid w:val="00C54424"/>
    <w:rsid w:val="00D13B3C"/>
    <w:rsid w:val="00D52434"/>
    <w:rsid w:val="00D82641"/>
    <w:rsid w:val="00D86482"/>
    <w:rsid w:val="00DD043A"/>
    <w:rsid w:val="00E43F0B"/>
    <w:rsid w:val="00EA1FF0"/>
    <w:rsid w:val="00F52815"/>
    <w:rsid w:val="00F931FE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AD1"/>
    <w:rPr>
      <w:color w:val="808080"/>
    </w:rPr>
  </w:style>
  <w:style w:type="paragraph" w:customStyle="1" w:styleId="BD59F9BF151843A48F2E0F3402540D94">
    <w:name w:val="BD59F9BF151843A48F2E0F3402540D94"/>
    <w:rsid w:val="00491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ustomdocument xmlns="http://hoganlovells.com/word2010/custom">
  <fields>
    <field id="Author" dmfield="AUTHOR_ID" type="string">1098859</field>
    <field id="AuthorName" dmfield="" type="string"/>
    <field id="ClientNumber" dmfield="CLIENT_ID" type="string">775317</field>
    <field id="MatterNumber" dmfield="MATTER_ID" type="string">000004</field>
    <field id="DocumentType" dmfield="TYPE_ID" type="string">OTH</field>
    <field id="DocumentTitle" dmfield="DOCNAME" type="string"/>
    <field id="DocumentNumber" dmfield="DOCNUM" type="string">4150-0634-2495</field>
    <field id="Library" dmfield="" type="string">NG-D3AJFPW7</field>
    <field id="Version" dmfield="" type="string">3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True</field>
    <field id="LtrDocNo" dmfield="" type=""/>
    <field id="FirstPageHeaded" dmfield="" type="">False</field>
    <field id="ContPage" dmfield="" type="">False</field>
    <field id="DraftSpacing" dmfield="" type="">False</field>
    <field id="DocID" dmfield="" type="">\\1015169 4137-5936-9288 v1</field>
    <field id="FirmName" dmfield="" type="">Hogan Lovells</field>
    <field id="FooterType" dmfield="" type="">Continuation Page Footer</field>
  </fields>
</customdocumen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D200-6F1F-4107-AF93-7AD703FCF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75605-6031-401F-9733-C62FE1FA8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4.xml><?xml version="1.0" encoding="utf-8"?>
<ds:datastoreItem xmlns:ds="http://schemas.openxmlformats.org/officeDocument/2006/customXml" ds:itemID="{C2E7CFFF-AE1B-40EC-A60C-5666E7A4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4</Pages>
  <Words>1465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Jacobo Álvarez</dc:creator>
  <cp:lastModifiedBy>Beneyto, Pedro</cp:lastModifiedBy>
  <cp:revision>7</cp:revision>
  <dcterms:created xsi:type="dcterms:W3CDTF">2025-08-19T10:50:00Z</dcterms:created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_DocHome">
    <vt:i4>-797186823</vt:i4>
  </property>
</Properties>
</file>